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/>
        <w:pict>
          <v:group style="position:absolute;margin-left:20.625pt;margin-top:19.124983pt;width:554.450pt;height:774.35pt;mso-position-horizontal-relative:page;mso-position-vertical-relative:page;z-index:-366" coordorigin="413,382" coordsize="11089,15487">
            <v:shape style="position:absolute;left:5311;top:566;width:833;height:836" type="#_x0000_t75" stroked="false">
              <v:imagedata r:id="rId5" o:title=""/>
            </v:shape>
            <v:group style="position:absolute;left:734;top:2648;width:9957;height:2" coordorigin="734,2648" coordsize="9957,2">
              <v:shape style="position:absolute;left:734;top:2648;width:9957;height:2" coordorigin="734,2648" coordsize="9957,0" path="m734,2648l10692,2648e" filled="f" stroked="t" strokeweight=".58001pt" strokecolor="#000000">
                <v:path arrowok="t"/>
              </v:shape>
            </v:group>
            <v:group style="position:absolute;left:739;top:2652;width:2;height:456" coordorigin="739,2652" coordsize="2,456">
              <v:shape style="position:absolute;left:739;top:2652;width:2;height:456" coordorigin="739,2652" coordsize="0,456" path="m739,2652l739,3108e" filled="f" stroked="t" strokeweight=".580pt" strokecolor="#000000">
                <v:path arrowok="t"/>
              </v:shape>
            </v:group>
            <v:group style="position:absolute;left:10687;top:2652;width:2;height:456" coordorigin="10687,2652" coordsize="2,456">
              <v:shape style="position:absolute;left:10687;top:2652;width:2;height:456" coordorigin="10687,2652" coordsize="0,456" path="m10687,2652l10687,3108e" filled="f" stroked="t" strokeweight=".579980pt" strokecolor="#000000">
                <v:path arrowok="t"/>
              </v:shape>
            </v:group>
            <v:group style="position:absolute;left:734;top:3113;width:9957;height:2" coordorigin="734,3113" coordsize="9957,2">
              <v:shape style="position:absolute;left:734;top:3113;width:9957;height:2" coordorigin="734,3113" coordsize="9957,0" path="m734,3113l10692,3113e" filled="f" stroked="t" strokeweight=".58001pt" strokecolor="#000000">
                <v:path arrowok="t"/>
              </v:shape>
            </v:group>
            <v:group style="position:absolute;left:420;top:390;width:11074;height:15472" coordorigin="420,390" coordsize="11074,15472">
              <v:shape style="position:absolute;left:420;top:390;width:11074;height:15472" coordorigin="420,390" coordsize="11074,15472" path="m420,15862l11494,15862,11494,390,420,390,420,1586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65"/>
        <w:ind w:left="0" w:right="3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w w:val="100"/>
          <w:sz w:val="28"/>
          <w:szCs w:val="28"/>
        </w:rPr>
        <w:t>Υ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Π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ΕΥΘΥ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Ν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Η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Δ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Η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Λ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ΩΣΗ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181" w:lineRule="exact"/>
        <w:ind w:left="43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ά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ρ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θ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ρ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ο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8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Ν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)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4297" w:right="843" w:hanging="39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Η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ακ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w w:val="100"/>
        </w:rPr>
        <w:t>ί</w:t>
      </w:r>
      <w:r>
        <w:rPr>
          <w:rFonts w:ascii="Times New Roman" w:hAnsi="Times New Roman" w:cs="Times New Roman" w:eastAsia="Times New Roman"/>
          <w:spacing w:val="-1"/>
          <w:w w:val="100"/>
        </w:rPr>
        <w:t>β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ια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τ</w:t>
      </w:r>
      <w:r>
        <w:rPr>
          <w:rFonts w:ascii="Times New Roman" w:hAnsi="Times New Roman" w:cs="Times New Roman" w:eastAsia="Times New Roman"/>
          <w:spacing w:val="-2"/>
          <w:w w:val="100"/>
        </w:rPr>
        <w:t>ω</w:t>
      </w:r>
      <w:r>
        <w:rPr>
          <w:rFonts w:ascii="Times New Roman" w:hAnsi="Times New Roman" w:cs="Times New Roman" w:eastAsia="Times New Roman"/>
          <w:w w:val="100"/>
        </w:rPr>
        <w:t>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σ</w:t>
      </w:r>
      <w:r>
        <w:rPr>
          <w:rFonts w:ascii="Times New Roman" w:hAnsi="Times New Roman" w:cs="Times New Roman" w:eastAsia="Times New Roman"/>
          <w:w w:val="100"/>
        </w:rPr>
        <w:t>τοι</w:t>
      </w:r>
      <w:r>
        <w:rPr>
          <w:rFonts w:ascii="Times New Roman" w:hAnsi="Times New Roman" w:cs="Times New Roman" w:eastAsia="Times New Roman"/>
          <w:spacing w:val="-2"/>
          <w:w w:val="100"/>
        </w:rPr>
        <w:t>χ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ί</w:t>
      </w:r>
      <w:r>
        <w:rPr>
          <w:rFonts w:ascii="Times New Roman" w:hAnsi="Times New Roman" w:cs="Times New Roman" w:eastAsia="Times New Roman"/>
          <w:spacing w:val="-2"/>
          <w:w w:val="100"/>
        </w:rPr>
        <w:t>ω</w:t>
      </w:r>
      <w:r>
        <w:rPr>
          <w:rFonts w:ascii="Times New Roman" w:hAnsi="Times New Roman" w:cs="Times New Roman" w:eastAsia="Times New Roman"/>
          <w:w w:val="100"/>
        </w:rPr>
        <w:t>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π</w:t>
      </w:r>
      <w:r>
        <w:rPr>
          <w:rFonts w:ascii="Times New Roman" w:hAnsi="Times New Roman" w:cs="Times New Roman" w:eastAsia="Times New Roman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w w:val="100"/>
        </w:rPr>
        <w:t>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υπ</w:t>
      </w:r>
      <w:r>
        <w:rPr>
          <w:rFonts w:ascii="Times New Roman" w:hAnsi="Times New Roman" w:cs="Times New Roman" w:eastAsia="Times New Roman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w w:val="100"/>
        </w:rPr>
        <w:t>β</w:t>
      </w:r>
      <w:r>
        <w:rPr>
          <w:rFonts w:ascii="Times New Roman" w:hAnsi="Times New Roman" w:cs="Times New Roman" w:eastAsia="Times New Roman"/>
          <w:spacing w:val="-2"/>
          <w:w w:val="100"/>
        </w:rPr>
        <w:t>ά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w w:val="100"/>
        </w:rPr>
        <w:t>ντ</w:t>
      </w:r>
      <w:r>
        <w:rPr>
          <w:rFonts w:ascii="Times New Roman" w:hAnsi="Times New Roman" w:cs="Times New Roman" w:eastAsia="Times New Roman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w w:val="100"/>
        </w:rPr>
        <w:t>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με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w w:val="100"/>
        </w:rPr>
        <w:t>υ</w:t>
      </w:r>
      <w:r>
        <w:rPr>
          <w:rFonts w:ascii="Times New Roman" w:hAnsi="Times New Roman" w:cs="Times New Roman" w:eastAsia="Times New Roman"/>
          <w:spacing w:val="-1"/>
          <w:w w:val="100"/>
        </w:rPr>
        <w:t>τ</w:t>
      </w:r>
      <w:r>
        <w:rPr>
          <w:rFonts w:ascii="Times New Roman" w:hAnsi="Times New Roman" w:cs="Times New Roman" w:eastAsia="Times New Roman"/>
          <w:w w:val="100"/>
        </w:rPr>
        <w:t>ή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τη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δ</w:t>
      </w:r>
      <w:r>
        <w:rPr>
          <w:rFonts w:ascii="Times New Roman" w:hAnsi="Times New Roman" w:cs="Times New Roman" w:eastAsia="Times New Roman"/>
          <w:spacing w:val="1"/>
          <w:w w:val="100"/>
        </w:rPr>
        <w:t>ή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-1"/>
          <w:w w:val="100"/>
        </w:rPr>
        <w:t>ω</w:t>
      </w:r>
      <w:r>
        <w:rPr>
          <w:rFonts w:ascii="Times New Roman" w:hAnsi="Times New Roman" w:cs="Times New Roman" w:eastAsia="Times New Roman"/>
          <w:spacing w:val="1"/>
          <w:w w:val="100"/>
        </w:rPr>
        <w:t>σ</w:t>
      </w:r>
      <w:r>
        <w:rPr>
          <w:rFonts w:ascii="Times New Roman" w:hAnsi="Times New Roman" w:cs="Times New Roman" w:eastAsia="Times New Roman"/>
          <w:w w:val="100"/>
        </w:rPr>
        <w:t>η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μ</w:t>
      </w:r>
      <w:r>
        <w:rPr>
          <w:rFonts w:ascii="Times New Roman" w:hAnsi="Times New Roman" w:cs="Times New Roman" w:eastAsia="Times New Roman"/>
          <w:w w:val="100"/>
        </w:rPr>
        <w:t>π</w:t>
      </w:r>
      <w:r>
        <w:rPr>
          <w:rFonts w:ascii="Times New Roman" w:hAnsi="Times New Roman" w:cs="Times New Roman" w:eastAsia="Times New Roman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ί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να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γ</w:t>
      </w:r>
      <w:r>
        <w:rPr>
          <w:rFonts w:ascii="Times New Roman" w:hAnsi="Times New Roman" w:cs="Times New Roman" w:eastAsia="Times New Roman"/>
          <w:spacing w:val="-2"/>
          <w:w w:val="100"/>
        </w:rPr>
        <w:t>χ</w:t>
      </w:r>
      <w:r>
        <w:rPr>
          <w:rFonts w:ascii="Times New Roman" w:hAnsi="Times New Roman" w:cs="Times New Roman" w:eastAsia="Times New Roman"/>
          <w:spacing w:val="-3"/>
          <w:w w:val="100"/>
        </w:rPr>
        <w:t>θ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ί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με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β</w:t>
      </w:r>
      <w:r>
        <w:rPr>
          <w:rFonts w:ascii="Times New Roman" w:hAnsi="Times New Roman" w:cs="Times New Roman" w:eastAsia="Times New Roman"/>
          <w:spacing w:val="-2"/>
          <w:w w:val="100"/>
        </w:rPr>
        <w:t>ά</w:t>
      </w:r>
      <w:r>
        <w:rPr>
          <w:rFonts w:ascii="Times New Roman" w:hAnsi="Times New Roman" w:cs="Times New Roman" w:eastAsia="Times New Roman"/>
          <w:spacing w:val="-2"/>
          <w:w w:val="100"/>
        </w:rPr>
        <w:t>σ</w:t>
      </w:r>
      <w:r>
        <w:rPr>
          <w:rFonts w:ascii="Times New Roman" w:hAnsi="Times New Roman" w:cs="Times New Roman" w:eastAsia="Times New Roman"/>
          <w:w w:val="100"/>
        </w:rPr>
        <w:t>η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το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w w:val="100"/>
        </w:rPr>
        <w:t>ίο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ά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pacing w:val="-1"/>
          <w:w w:val="100"/>
        </w:rPr>
        <w:t>ω</w:t>
      </w:r>
      <w:r>
        <w:rPr>
          <w:rFonts w:ascii="Times New Roman" w:hAnsi="Times New Roman" w:cs="Times New Roman" w:eastAsia="Times New Roman"/>
          <w:w w:val="100"/>
        </w:rPr>
        <w:t>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υπ</w:t>
      </w:r>
      <w:r>
        <w:rPr>
          <w:rFonts w:ascii="Times New Roman" w:hAnsi="Times New Roman" w:cs="Times New Roman" w:eastAsia="Times New Roman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spacing w:val="-2"/>
          <w:w w:val="100"/>
        </w:rPr>
        <w:t>σ</w:t>
      </w:r>
      <w:r>
        <w:rPr>
          <w:rFonts w:ascii="Times New Roman" w:hAnsi="Times New Roman" w:cs="Times New Roman" w:eastAsia="Times New Roman"/>
          <w:w w:val="100"/>
        </w:rPr>
        <w:t>ι</w:t>
      </w:r>
      <w:r>
        <w:rPr>
          <w:rFonts w:ascii="Times New Roman" w:hAnsi="Times New Roman" w:cs="Times New Roman" w:eastAsia="Times New Roman"/>
          <w:spacing w:val="-2"/>
          <w:w w:val="100"/>
        </w:rPr>
        <w:t>ώ</w:t>
      </w:r>
      <w:r>
        <w:rPr>
          <w:rFonts w:ascii="Times New Roman" w:hAnsi="Times New Roman" w:cs="Times New Roman" w:eastAsia="Times New Roman"/>
          <w:w w:val="100"/>
        </w:rPr>
        <w:t>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ά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w w:val="100"/>
        </w:rPr>
        <w:t>θ</w:t>
      </w:r>
      <w:r>
        <w:rPr>
          <w:rFonts w:ascii="Times New Roman" w:hAnsi="Times New Roman" w:cs="Times New Roman" w:eastAsia="Times New Roman"/>
          <w:spacing w:val="-1"/>
          <w:w w:val="100"/>
        </w:rPr>
        <w:t>ρ</w:t>
      </w:r>
      <w:r>
        <w:rPr>
          <w:rFonts w:ascii="Times New Roman" w:hAnsi="Times New Roman" w:cs="Times New Roman" w:eastAsia="Times New Roman"/>
          <w:w w:val="100"/>
        </w:rPr>
        <w:t>ο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πα</w:t>
      </w:r>
      <w:r>
        <w:rPr>
          <w:rFonts w:ascii="Times New Roman" w:hAnsi="Times New Roman" w:cs="Times New Roman" w:eastAsia="Times New Roman"/>
          <w:spacing w:val="-2"/>
          <w:w w:val="100"/>
        </w:rPr>
        <w:t>ρ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Ν.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)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60"/>
        <w:gridCol w:w="689"/>
        <w:gridCol w:w="751"/>
        <w:gridCol w:w="329"/>
        <w:gridCol w:w="720"/>
        <w:gridCol w:w="541"/>
        <w:gridCol w:w="540"/>
        <w:gridCol w:w="1295"/>
      </w:tblGrid>
      <w:tr>
        <w:trPr>
          <w:trHeight w:val="50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Ρ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Ο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Arial" w:hAnsi="Arial" w:cs="Arial" w:eastAsia="Arial"/>
                <w:w w:val="100"/>
                <w:position w:val="6"/>
                <w:sz w:val="13"/>
                <w:szCs w:val="13"/>
              </w:rPr>
              <w:t>(1</w:t>
            </w:r>
            <w:r>
              <w:rPr>
                <w:rFonts w:ascii="Arial" w:hAnsi="Arial" w:cs="Arial" w:eastAsia="Arial"/>
                <w:spacing w:val="-1"/>
                <w:w w:val="100"/>
                <w:position w:val="6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89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ώ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υμ</w:t>
            </w:r>
            <w:r>
              <w:rPr>
                <w:rFonts w:ascii="Arial" w:hAnsi="Arial" w:cs="Arial" w:eastAsia="Arial"/>
                <w:spacing w:val="-4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μα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αι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ώ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υ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έ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ρ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α:</w:t>
            </w:r>
          </w:p>
        </w:tc>
        <w:tc>
          <w:tcPr>
            <w:tcW w:w="78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μα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αι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ώ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υ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έρα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μερ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ί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γέ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position w:val="6"/>
                <w:sz w:val="10"/>
                <w:szCs w:val="10"/>
              </w:rPr>
              <w:t>(</w:t>
            </w:r>
            <w:r>
              <w:rPr>
                <w:rFonts w:ascii="Arial" w:hAnsi="Arial" w:cs="Arial" w:eastAsia="Arial"/>
                <w:spacing w:val="-1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Arial" w:hAnsi="Arial" w:cs="Arial" w:eastAsia="Arial"/>
                <w:w w:val="100"/>
                <w:position w:val="6"/>
                <w:sz w:val="10"/>
                <w:szCs w:val="10"/>
              </w:rPr>
              <w:t>)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Γέ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Αρι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Δ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λ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ίου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υ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Τηλ: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Κα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ι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κ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ί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δ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ό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Αρι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: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ΤΚ: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Αρ.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Τη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λ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εομ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ιο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ύ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ascii="Arial" w:hAnsi="Arial" w:cs="Arial" w:eastAsia="Arial"/>
                <w:spacing w:val="-4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υ</w:t>
            </w:r>
            <w:r>
              <w:rPr>
                <w:rFonts w:ascii="Arial" w:hAnsi="Arial" w:cs="Arial" w:eastAsia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Fa</w:t>
            </w:r>
            <w:r>
              <w:rPr>
                <w:rFonts w:ascii="Arial" w:hAnsi="Arial" w:cs="Arial" w:eastAsia="Arial"/>
                <w:spacing w:val="-5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):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31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2" w:right="3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Δ/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ν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λ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spacing w:val="1"/>
                <w:w w:val="100"/>
                <w:sz w:val="16"/>
                <w:szCs w:val="16"/>
              </w:rPr>
              <w:t>κ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ascii="Arial" w:hAnsi="Arial" w:cs="Arial" w:eastAsia="Arial"/>
                <w:spacing w:val="-3"/>
                <w:w w:val="100"/>
                <w:sz w:val="16"/>
                <w:szCs w:val="16"/>
              </w:rPr>
              <w:t>ρ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Ταχυδ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Arial" w:hAnsi="Arial" w:cs="Arial" w:eastAsia="Arial"/>
                <w:spacing w:val="-4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μεί</w:t>
            </w:r>
            <w:r>
              <w:rPr>
                <w:rFonts w:ascii="Arial" w:hAnsi="Arial" w:cs="Arial" w:eastAsia="Arial"/>
                <w:spacing w:val="-4"/>
                <w:w w:val="100"/>
                <w:sz w:val="16"/>
                <w:szCs w:val="16"/>
              </w:rPr>
              <w:t>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υ</w:t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spacing w:val="-2"/>
                <w:w w:val="100"/>
                <w:sz w:val="16"/>
                <w:szCs w:val="16"/>
              </w:rPr>
              <w:t>Ε</w:t>
            </w:r>
            <w:r>
              <w:rPr>
                <w:rFonts w:ascii="Arial" w:hAnsi="Arial" w:cs="Arial" w:eastAsia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il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):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34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06" w:lineRule="exact" w:before="92"/>
        <w:ind w:left="212" w:right="59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  <w:w w:val="100"/>
        </w:rPr>
        <w:t>Μ</w:t>
      </w:r>
      <w:r>
        <w:rPr>
          <w:rFonts w:ascii="Arial" w:hAnsi="Arial" w:cs="Arial" w:eastAsia="Arial"/>
          <w:w w:val="100"/>
        </w:rPr>
        <w:t>ε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ατομι</w:t>
      </w:r>
      <w:r>
        <w:rPr>
          <w:rFonts w:ascii="Arial" w:hAnsi="Arial" w:cs="Arial" w:eastAsia="Arial"/>
          <w:spacing w:val="1"/>
          <w:w w:val="100"/>
        </w:rPr>
        <w:t>κ</w:t>
      </w:r>
      <w:r>
        <w:rPr>
          <w:rFonts w:ascii="Arial" w:hAnsi="Arial" w:cs="Arial" w:eastAsia="Arial"/>
          <w:w w:val="100"/>
        </w:rPr>
        <w:t>ή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μου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ε</w:t>
      </w:r>
      <w:r>
        <w:rPr>
          <w:rFonts w:ascii="Arial" w:hAnsi="Arial" w:cs="Arial" w:eastAsia="Arial"/>
          <w:w w:val="100"/>
        </w:rPr>
        <w:t>υθύ</w:t>
      </w:r>
      <w:r>
        <w:rPr>
          <w:rFonts w:ascii="Arial" w:hAnsi="Arial" w:cs="Arial" w:eastAsia="Arial"/>
          <w:spacing w:val="-2"/>
          <w:w w:val="100"/>
        </w:rPr>
        <w:t>ν</w:t>
      </w:r>
      <w:r>
        <w:rPr>
          <w:rFonts w:ascii="Arial" w:hAnsi="Arial" w:cs="Arial" w:eastAsia="Arial"/>
          <w:w w:val="100"/>
        </w:rPr>
        <w:t>η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κ</w:t>
      </w:r>
      <w:r>
        <w:rPr>
          <w:rFonts w:ascii="Arial" w:hAnsi="Arial" w:cs="Arial" w:eastAsia="Arial"/>
          <w:spacing w:val="-1"/>
          <w:w w:val="100"/>
        </w:rPr>
        <w:t>α</w:t>
      </w:r>
      <w:r>
        <w:rPr>
          <w:rFonts w:ascii="Arial" w:hAnsi="Arial" w:cs="Arial" w:eastAsia="Arial"/>
          <w:w w:val="100"/>
        </w:rPr>
        <w:t>ι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γ</w:t>
      </w:r>
      <w:r>
        <w:rPr>
          <w:rFonts w:ascii="Arial" w:hAnsi="Arial" w:cs="Arial" w:eastAsia="Arial"/>
          <w:spacing w:val="-2"/>
          <w:w w:val="100"/>
        </w:rPr>
        <w:t>ν</w:t>
      </w:r>
      <w:r>
        <w:rPr>
          <w:rFonts w:ascii="Arial" w:hAnsi="Arial" w:cs="Arial" w:eastAsia="Arial"/>
          <w:w w:val="100"/>
        </w:rPr>
        <w:t>ωρίζο</w:t>
      </w:r>
      <w:r>
        <w:rPr>
          <w:rFonts w:ascii="Arial" w:hAnsi="Arial" w:cs="Arial" w:eastAsia="Arial"/>
          <w:spacing w:val="-2"/>
          <w:w w:val="100"/>
        </w:rPr>
        <w:t>ν</w:t>
      </w:r>
      <w:r>
        <w:rPr>
          <w:rFonts w:ascii="Arial" w:hAnsi="Arial" w:cs="Arial" w:eastAsia="Arial"/>
          <w:w w:val="100"/>
        </w:rPr>
        <w:t>τ</w:t>
      </w:r>
      <w:r>
        <w:rPr>
          <w:rFonts w:ascii="Arial" w:hAnsi="Arial" w:cs="Arial" w:eastAsia="Arial"/>
          <w:spacing w:val="-1"/>
          <w:w w:val="100"/>
        </w:rPr>
        <w:t>α</w:t>
      </w:r>
      <w:r>
        <w:rPr>
          <w:rFonts w:ascii="Arial" w:hAnsi="Arial" w:cs="Arial" w:eastAsia="Arial"/>
          <w:w w:val="100"/>
        </w:rPr>
        <w:t>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τ</w:t>
      </w:r>
      <w:r>
        <w:rPr>
          <w:rFonts w:ascii="Arial" w:hAnsi="Arial" w:cs="Arial" w:eastAsia="Arial"/>
          <w:w w:val="100"/>
        </w:rPr>
        <w:t>ις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κ</w:t>
      </w:r>
      <w:r>
        <w:rPr>
          <w:rFonts w:ascii="Arial" w:hAnsi="Arial" w:cs="Arial" w:eastAsia="Arial"/>
          <w:w w:val="100"/>
        </w:rPr>
        <w:t>υ</w:t>
      </w:r>
      <w:r>
        <w:rPr>
          <w:rFonts w:ascii="Arial" w:hAnsi="Arial" w:cs="Arial" w:eastAsia="Arial"/>
          <w:spacing w:val="-2"/>
          <w:w w:val="100"/>
        </w:rPr>
        <w:t>ρ</w:t>
      </w:r>
      <w:r>
        <w:rPr>
          <w:rFonts w:ascii="Arial" w:hAnsi="Arial" w:cs="Arial" w:eastAsia="Arial"/>
          <w:w w:val="100"/>
        </w:rPr>
        <w:t>ώ</w:t>
      </w:r>
      <w:r>
        <w:rPr>
          <w:rFonts w:ascii="Arial" w:hAnsi="Arial" w:cs="Arial" w:eastAsia="Arial"/>
          <w:spacing w:val="-1"/>
          <w:w w:val="100"/>
        </w:rPr>
        <w:t>σ</w:t>
      </w:r>
      <w:r>
        <w:rPr>
          <w:rFonts w:ascii="Arial" w:hAnsi="Arial" w:cs="Arial" w:eastAsia="Arial"/>
          <w:spacing w:val="2"/>
          <w:w w:val="100"/>
        </w:rPr>
        <w:t>ε</w:t>
      </w:r>
      <w:r>
        <w:rPr>
          <w:rFonts w:ascii="Arial" w:hAnsi="Arial" w:cs="Arial" w:eastAsia="Arial"/>
          <w:w w:val="100"/>
        </w:rPr>
        <w:t>ις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  <w:position w:val="6"/>
          <w:sz w:val="12"/>
          <w:szCs w:val="12"/>
        </w:rPr>
        <w:t>(3)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π</w:t>
      </w:r>
      <w:r>
        <w:rPr>
          <w:rFonts w:ascii="Arial" w:hAnsi="Arial" w:cs="Arial" w:eastAsia="Arial"/>
          <w:spacing w:val="-2"/>
          <w:w w:val="100"/>
        </w:rPr>
        <w:t>ο</w:t>
      </w:r>
      <w:r>
        <w:rPr>
          <w:rFonts w:ascii="Arial" w:hAnsi="Arial" w:cs="Arial" w:eastAsia="Arial"/>
          <w:w w:val="100"/>
        </w:rPr>
        <w:t>υ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προβλ</w:t>
      </w:r>
      <w:r>
        <w:rPr>
          <w:rFonts w:ascii="Arial" w:hAnsi="Arial" w:cs="Arial" w:eastAsia="Arial"/>
          <w:spacing w:val="-2"/>
          <w:w w:val="100"/>
        </w:rPr>
        <w:t>έ</w:t>
      </w:r>
      <w:r>
        <w:rPr>
          <w:rFonts w:ascii="Arial" w:hAnsi="Arial" w:cs="Arial" w:eastAsia="Arial"/>
          <w:w w:val="100"/>
        </w:rPr>
        <w:t>πο</w:t>
      </w:r>
      <w:r>
        <w:rPr>
          <w:rFonts w:ascii="Arial" w:hAnsi="Arial" w:cs="Arial" w:eastAsia="Arial"/>
          <w:spacing w:val="-2"/>
          <w:w w:val="100"/>
        </w:rPr>
        <w:t>ν</w:t>
      </w:r>
      <w:r>
        <w:rPr>
          <w:rFonts w:ascii="Arial" w:hAnsi="Arial" w:cs="Arial" w:eastAsia="Arial"/>
          <w:w w:val="100"/>
        </w:rPr>
        <w:t>τ</w:t>
      </w:r>
      <w:r>
        <w:rPr>
          <w:rFonts w:ascii="Arial" w:hAnsi="Arial" w:cs="Arial" w:eastAsia="Arial"/>
          <w:spacing w:val="-1"/>
          <w:w w:val="100"/>
        </w:rPr>
        <w:t>α</w:t>
      </w:r>
      <w:r>
        <w:rPr>
          <w:rFonts w:ascii="Arial" w:hAnsi="Arial" w:cs="Arial" w:eastAsia="Arial"/>
          <w:w w:val="100"/>
        </w:rPr>
        <w:t>ι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α</w:t>
      </w:r>
      <w:r>
        <w:rPr>
          <w:rFonts w:ascii="Arial" w:hAnsi="Arial" w:cs="Arial" w:eastAsia="Arial"/>
          <w:spacing w:val="-3"/>
          <w:w w:val="100"/>
        </w:rPr>
        <w:t>π</w:t>
      </w:r>
      <w:r>
        <w:rPr>
          <w:rFonts w:ascii="Arial" w:hAnsi="Arial" w:cs="Arial" w:eastAsia="Arial"/>
          <w:w w:val="100"/>
        </w:rPr>
        <w:t>ό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τ</w:t>
      </w:r>
      <w:r>
        <w:rPr>
          <w:rFonts w:ascii="Arial" w:hAnsi="Arial" w:cs="Arial" w:eastAsia="Arial"/>
          <w:spacing w:val="3"/>
          <w:w w:val="100"/>
        </w:rPr>
        <w:t>ι</w:t>
      </w:r>
      <w:r>
        <w:rPr>
          <w:rFonts w:ascii="Arial" w:hAnsi="Arial" w:cs="Arial" w:eastAsia="Arial"/>
          <w:w w:val="100"/>
        </w:rPr>
        <w:t>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δι</w:t>
      </w:r>
      <w:r>
        <w:rPr>
          <w:rFonts w:ascii="Arial" w:hAnsi="Arial" w:cs="Arial" w:eastAsia="Arial"/>
          <w:spacing w:val="-1"/>
          <w:w w:val="100"/>
        </w:rPr>
        <w:t>α</w:t>
      </w:r>
      <w:r>
        <w:rPr>
          <w:rFonts w:ascii="Arial" w:hAnsi="Arial" w:cs="Arial" w:eastAsia="Arial"/>
          <w:w w:val="100"/>
        </w:rPr>
        <w:t>τ</w:t>
      </w:r>
      <w:r>
        <w:rPr>
          <w:rFonts w:ascii="Arial" w:hAnsi="Arial" w:cs="Arial" w:eastAsia="Arial"/>
          <w:spacing w:val="-1"/>
          <w:w w:val="100"/>
        </w:rPr>
        <w:t>ά</w:t>
      </w:r>
      <w:r>
        <w:rPr>
          <w:rFonts w:ascii="Arial" w:hAnsi="Arial" w:cs="Arial" w:eastAsia="Arial"/>
          <w:spacing w:val="-2"/>
          <w:w w:val="100"/>
        </w:rPr>
        <w:t>ξ</w:t>
      </w:r>
      <w:r>
        <w:rPr>
          <w:rFonts w:ascii="Arial" w:hAnsi="Arial" w:cs="Arial" w:eastAsia="Arial"/>
          <w:spacing w:val="-2"/>
          <w:w w:val="100"/>
        </w:rPr>
        <w:t>ε</w:t>
      </w:r>
      <w:r>
        <w:rPr>
          <w:rFonts w:ascii="Arial" w:hAnsi="Arial" w:cs="Arial" w:eastAsia="Arial"/>
          <w:w w:val="100"/>
        </w:rPr>
        <w:t>ις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της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π</w:t>
      </w:r>
      <w:r>
        <w:rPr>
          <w:rFonts w:ascii="Arial" w:hAnsi="Arial" w:cs="Arial" w:eastAsia="Arial"/>
          <w:spacing w:val="-1"/>
          <w:w w:val="100"/>
        </w:rPr>
        <w:t>α</w:t>
      </w:r>
      <w:r>
        <w:rPr>
          <w:rFonts w:ascii="Arial" w:hAnsi="Arial" w:cs="Arial" w:eastAsia="Arial"/>
          <w:w w:val="100"/>
        </w:rPr>
        <w:t>ρ.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6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τ</w:t>
      </w:r>
      <w:r>
        <w:rPr>
          <w:rFonts w:ascii="Arial" w:hAnsi="Arial" w:cs="Arial" w:eastAsia="Arial"/>
          <w:w w:val="100"/>
        </w:rPr>
        <w:t>ου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ά</w:t>
      </w:r>
      <w:r>
        <w:rPr>
          <w:rFonts w:ascii="Arial" w:hAnsi="Arial" w:cs="Arial" w:eastAsia="Arial"/>
          <w:spacing w:val="-3"/>
          <w:w w:val="100"/>
        </w:rPr>
        <w:t>ρ</w:t>
      </w:r>
      <w:r>
        <w:rPr>
          <w:rFonts w:ascii="Arial" w:hAnsi="Arial" w:cs="Arial" w:eastAsia="Arial"/>
          <w:w w:val="100"/>
        </w:rPr>
        <w:t>θρου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22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τ</w:t>
      </w:r>
      <w:r>
        <w:rPr>
          <w:rFonts w:ascii="Arial" w:hAnsi="Arial" w:cs="Arial" w:eastAsia="Arial"/>
          <w:w w:val="100"/>
        </w:rPr>
        <w:t>ου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Ν.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1599</w:t>
      </w:r>
      <w:r>
        <w:rPr>
          <w:rFonts w:ascii="Arial" w:hAnsi="Arial" w:cs="Arial" w:eastAsia="Arial"/>
          <w:spacing w:val="-2"/>
          <w:w w:val="100"/>
        </w:rPr>
        <w:t>/</w:t>
      </w:r>
      <w:r>
        <w:rPr>
          <w:rFonts w:ascii="Arial" w:hAnsi="Arial" w:cs="Arial" w:eastAsia="Arial"/>
          <w:w w:val="100"/>
        </w:rPr>
        <w:t>19</w:t>
      </w:r>
      <w:r>
        <w:rPr>
          <w:rFonts w:ascii="Arial" w:hAnsi="Arial" w:cs="Arial" w:eastAsia="Arial"/>
          <w:spacing w:val="-2"/>
          <w:w w:val="100"/>
        </w:rPr>
        <w:t>8</w:t>
      </w:r>
      <w:r>
        <w:rPr>
          <w:rFonts w:ascii="Arial" w:hAnsi="Arial" w:cs="Arial" w:eastAsia="Arial"/>
          <w:w w:val="100"/>
        </w:rPr>
        <w:t>6,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δ</w:t>
      </w:r>
      <w:r>
        <w:rPr>
          <w:rFonts w:ascii="Arial" w:hAnsi="Arial" w:cs="Arial" w:eastAsia="Arial"/>
          <w:spacing w:val="-2"/>
          <w:w w:val="100"/>
        </w:rPr>
        <w:t>η</w:t>
      </w:r>
      <w:r>
        <w:rPr>
          <w:rFonts w:ascii="Arial" w:hAnsi="Arial" w:cs="Arial" w:eastAsia="Arial"/>
          <w:spacing w:val="1"/>
          <w:w w:val="100"/>
        </w:rPr>
        <w:t>λ</w:t>
      </w:r>
      <w:r>
        <w:rPr>
          <w:rFonts w:ascii="Arial" w:hAnsi="Arial" w:cs="Arial" w:eastAsia="Arial"/>
          <w:w w:val="100"/>
        </w:rPr>
        <w:t>ώ</w:t>
      </w:r>
      <w:r>
        <w:rPr>
          <w:rFonts w:ascii="Arial" w:hAnsi="Arial" w:cs="Arial" w:eastAsia="Arial"/>
          <w:spacing w:val="-2"/>
          <w:w w:val="100"/>
        </w:rPr>
        <w:t>ν</w:t>
      </w:r>
      <w:r>
        <w:rPr>
          <w:rFonts w:ascii="Arial" w:hAnsi="Arial" w:cs="Arial" w:eastAsia="Arial"/>
          <w:w w:val="100"/>
        </w:rPr>
        <w:t>ω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ότ</w:t>
      </w:r>
      <w:r>
        <w:rPr>
          <w:rFonts w:ascii="Arial" w:hAnsi="Arial" w:cs="Arial" w:eastAsia="Arial"/>
          <w:spacing w:val="-2"/>
          <w:w w:val="100"/>
        </w:rPr>
        <w:t>ι</w:t>
      </w:r>
      <w:r>
        <w:rPr>
          <w:rFonts w:ascii="Arial" w:hAnsi="Arial" w:cs="Arial" w:eastAsia="Arial"/>
          <w:w w:val="100"/>
        </w:rPr>
        <w:t>: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before="56"/>
        <w:ind w:left="212" w:right="2179" w:firstLine="0"/>
        <w:jc w:val="both"/>
      </w:pPr>
      <w:r>
        <w:rPr>
          <w:w w:val="100"/>
        </w:rPr>
        <w:t>Επιθ</w:t>
      </w:r>
      <w:r>
        <w:rPr>
          <w:spacing w:val="-3"/>
          <w:w w:val="100"/>
        </w:rPr>
        <w:t>υ</w:t>
      </w:r>
      <w:r>
        <w:rPr>
          <w:w w:val="100"/>
        </w:rPr>
        <w:t>μώ</w:t>
      </w:r>
      <w:r>
        <w:rPr>
          <w:w w:val="100"/>
        </w:rPr>
        <w:t> </w:t>
      </w:r>
      <w:r>
        <w:rPr>
          <w:w w:val="100"/>
        </w:rPr>
        <w:t>να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λ</w:t>
      </w:r>
      <w:r>
        <w:rPr>
          <w:spacing w:val="-3"/>
          <w:w w:val="100"/>
        </w:rPr>
        <w:t>α</w:t>
      </w:r>
      <w:r>
        <w:rPr>
          <w:w w:val="100"/>
        </w:rPr>
        <w:t>μβά</w:t>
      </w:r>
      <w:r>
        <w:rPr>
          <w:spacing w:val="-1"/>
          <w:w w:val="100"/>
        </w:rPr>
        <w:t>ν</w:t>
      </w:r>
      <w:r>
        <w:rPr>
          <w:w w:val="100"/>
        </w:rPr>
        <w:t>ω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ο</w:t>
      </w:r>
      <w:r>
        <w:rPr>
          <w:w w:val="100"/>
        </w:rPr>
        <w:t>π</w:t>
      </w:r>
      <w:r>
        <w:rPr>
          <w:spacing w:val="1"/>
          <w:w w:val="100"/>
        </w:rPr>
        <w:t>ο</w:t>
      </w:r>
      <w:r>
        <w:rPr>
          <w:w w:val="100"/>
        </w:rPr>
        <w:t>ι</w:t>
      </w:r>
      <w:r>
        <w:rPr>
          <w:spacing w:val="-1"/>
          <w:w w:val="100"/>
        </w:rPr>
        <w:t>α</w:t>
      </w:r>
      <w:r>
        <w:rPr>
          <w:w w:val="100"/>
        </w:rPr>
        <w:t>δ</w:t>
      </w:r>
      <w:r>
        <w:rPr>
          <w:spacing w:val="-2"/>
          <w:w w:val="100"/>
        </w:rPr>
        <w:t>ή</w:t>
      </w:r>
      <w:r>
        <w:rPr>
          <w:spacing w:val="-3"/>
          <w:w w:val="100"/>
        </w:rPr>
        <w:t>π</w:t>
      </w:r>
      <w:r>
        <w:rPr>
          <w:spacing w:val="1"/>
          <w:w w:val="100"/>
        </w:rPr>
        <w:t>ο</w:t>
      </w:r>
      <w:r>
        <w:rPr>
          <w:w w:val="100"/>
        </w:rPr>
        <w:t>τε</w:t>
      </w:r>
      <w:r>
        <w:rPr>
          <w:spacing w:val="-3"/>
          <w:w w:val="100"/>
        </w:rPr>
        <w:t> </w:t>
      </w:r>
      <w:r>
        <w:rPr>
          <w:w w:val="100"/>
        </w:rPr>
        <w:t>εν</w:t>
      </w:r>
      <w:r>
        <w:rPr>
          <w:spacing w:val="-2"/>
          <w:w w:val="100"/>
        </w:rPr>
        <w:t>η</w:t>
      </w:r>
      <w:r>
        <w:rPr>
          <w:w w:val="100"/>
        </w:rPr>
        <w:t>μ</w:t>
      </w:r>
      <w:r>
        <w:rPr>
          <w:spacing w:val="-3"/>
          <w:w w:val="100"/>
        </w:rPr>
        <w:t>έ</w:t>
      </w:r>
      <w:r>
        <w:rPr>
          <w:w w:val="100"/>
        </w:rPr>
        <w:t>ρωση</w:t>
      </w:r>
      <w:r>
        <w:rPr>
          <w:w w:val="100"/>
        </w:rPr>
        <w:t> </w:t>
      </w:r>
      <w:r>
        <w:rPr>
          <w:spacing w:val="-3"/>
          <w:w w:val="100"/>
        </w:rPr>
        <w:t>α</w:t>
      </w:r>
      <w:r>
        <w:rPr>
          <w:w w:val="100"/>
        </w:rPr>
        <w:t>φ</w:t>
      </w:r>
      <w:r>
        <w:rPr>
          <w:spacing w:val="1"/>
          <w:w w:val="100"/>
        </w:rPr>
        <w:t>ο</w:t>
      </w:r>
      <w:r>
        <w:rPr>
          <w:w w:val="100"/>
        </w:rPr>
        <w:t>ρά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τ</w:t>
      </w:r>
      <w:r>
        <w:rPr>
          <w:w w:val="100"/>
        </w:rPr>
        <w:t>ο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τ</w:t>
      </w:r>
      <w:r>
        <w:rPr>
          <w:w w:val="100"/>
        </w:rPr>
        <w:t>έκ</w:t>
      </w:r>
      <w:r>
        <w:rPr>
          <w:spacing w:val="-3"/>
          <w:w w:val="100"/>
        </w:rPr>
        <w:t>ν</w:t>
      </w:r>
      <w:r>
        <w:rPr>
          <w:spacing w:val="1"/>
          <w:w w:val="100"/>
        </w:rPr>
        <w:t>ο</w:t>
      </w:r>
      <w:r>
        <w:rPr>
          <w:w w:val="100"/>
        </w:rPr>
        <w:t>/</w:t>
      </w:r>
      <w:r>
        <w:rPr>
          <w:spacing w:val="-1"/>
          <w:w w:val="100"/>
        </w:rPr>
        <w:t> </w:t>
      </w:r>
      <w:r>
        <w:rPr>
          <w:w w:val="100"/>
        </w:rPr>
        <w:t>κη</w:t>
      </w:r>
      <w:r>
        <w:rPr>
          <w:spacing w:val="-1"/>
          <w:w w:val="100"/>
        </w:rPr>
        <w:t>δ</w:t>
      </w:r>
      <w:r>
        <w:rPr>
          <w:w w:val="100"/>
        </w:rPr>
        <w:t>ε</w:t>
      </w:r>
      <w:r>
        <w:rPr>
          <w:spacing w:val="-2"/>
          <w:w w:val="100"/>
        </w:rPr>
        <w:t>μ</w:t>
      </w:r>
      <w:r>
        <w:rPr>
          <w:spacing w:val="1"/>
          <w:w w:val="100"/>
        </w:rPr>
        <w:t>ο</w:t>
      </w:r>
      <w:r>
        <w:rPr>
          <w:spacing w:val="-1"/>
          <w:w w:val="100"/>
        </w:rPr>
        <w:t>ν</w:t>
      </w:r>
      <w:r>
        <w:rPr>
          <w:w w:val="100"/>
        </w:rPr>
        <w:t>ε</w:t>
      </w:r>
      <w:r>
        <w:rPr>
          <w:spacing w:val="-2"/>
          <w:w w:val="100"/>
        </w:rPr>
        <w:t>υ</w:t>
      </w:r>
      <w:r>
        <w:rPr>
          <w:spacing w:val="1"/>
          <w:w w:val="100"/>
        </w:rPr>
        <w:t>ό</w:t>
      </w:r>
      <w:r>
        <w:rPr>
          <w:w w:val="100"/>
        </w:rPr>
        <w:t>με</w:t>
      </w:r>
      <w:r>
        <w:rPr>
          <w:spacing w:val="-4"/>
          <w:w w:val="100"/>
        </w:rPr>
        <w:t>ν</w:t>
      </w:r>
      <w:r>
        <w:rPr>
          <w:spacing w:val="-2"/>
          <w:w w:val="100"/>
        </w:rPr>
        <w:t>ο</w:t>
      </w:r>
      <w:r>
        <w:rPr>
          <w:w w:val="100"/>
        </w:rPr>
        <w:t>/η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μ</w:t>
      </w:r>
      <w:r>
        <w:rPr>
          <w:spacing w:val="1"/>
          <w:w w:val="100"/>
        </w:rPr>
        <w:t>ο</w:t>
      </w:r>
      <w:r>
        <w:rPr>
          <w:w w:val="100"/>
        </w:rPr>
        <w:t>υ</w:t>
      </w:r>
    </w:p>
    <w:p>
      <w:pPr>
        <w:spacing w:line="240" w:lineRule="exact"/>
        <w:ind w:left="212" w:right="508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(</w:t>
      </w:r>
      <w:r>
        <w:rPr>
          <w:rFonts w:ascii="Calibri" w:hAnsi="Calibri" w:cs="Calibri" w:eastAsia="Calibri"/>
          <w:i/>
          <w:w w:val="100"/>
          <w:sz w:val="22"/>
          <w:szCs w:val="22"/>
        </w:rPr>
        <w:t>ο</w:t>
      </w:r>
      <w:r>
        <w:rPr>
          <w:rFonts w:ascii="Calibri" w:hAnsi="Calibri" w:cs="Calibri" w:eastAsia="Calibri"/>
          <w:i/>
          <w:spacing w:val="-2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i/>
          <w:w w:val="100"/>
          <w:sz w:val="22"/>
          <w:szCs w:val="22"/>
        </w:rPr>
        <w:t>ομα</w:t>
      </w:r>
      <w:r>
        <w:rPr>
          <w:rFonts w:ascii="Calibri" w:hAnsi="Calibri" w:cs="Calibri" w:eastAsia="Calibri"/>
          <w:i/>
          <w:spacing w:val="-2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i/>
          <w:w w:val="100"/>
          <w:sz w:val="22"/>
          <w:szCs w:val="22"/>
        </w:rPr>
        <w:t>επών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i/>
          <w:w w:val="100"/>
          <w:sz w:val="22"/>
          <w:szCs w:val="22"/>
        </w:rPr>
        <w:t>μο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w w:val="100"/>
          <w:sz w:val="22"/>
          <w:szCs w:val="22"/>
        </w:rPr>
        <w:t>μα</w:t>
      </w:r>
      <w:r>
        <w:rPr>
          <w:rFonts w:ascii="Calibri" w:hAnsi="Calibri" w:cs="Calibri" w:eastAsia="Calibri"/>
          <w:i/>
          <w:spacing w:val="-1"/>
          <w:w w:val="100"/>
          <w:sz w:val="22"/>
          <w:szCs w:val="22"/>
        </w:rPr>
        <w:t>θ</w:t>
      </w:r>
      <w:r>
        <w:rPr>
          <w:rFonts w:ascii="Calibri" w:hAnsi="Calibri" w:cs="Calibri" w:eastAsia="Calibri"/>
          <w:i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i/>
          <w:w w:val="100"/>
          <w:sz w:val="22"/>
          <w:szCs w:val="22"/>
        </w:rPr>
        <w:t>τ</w:t>
      </w:r>
      <w:r>
        <w:rPr>
          <w:rFonts w:ascii="Calibri" w:hAnsi="Calibri" w:cs="Calibri" w:eastAsia="Calibri"/>
          <w:i/>
          <w:spacing w:val="-4"/>
          <w:w w:val="100"/>
          <w:sz w:val="22"/>
          <w:szCs w:val="22"/>
        </w:rPr>
        <w:t>ή</w:t>
      </w:r>
      <w:r>
        <w:rPr>
          <w:rFonts w:ascii="Calibri" w:hAnsi="Calibri" w:cs="Calibri" w:eastAsia="Calibri"/>
          <w:i/>
          <w:spacing w:val="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i/>
          <w:w w:val="100"/>
          <w:sz w:val="22"/>
          <w:szCs w:val="22"/>
        </w:rPr>
        <w:t>τρι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i/>
          <w:spacing w:val="-2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w w:val="100"/>
          <w:sz w:val="22"/>
          <w:szCs w:val="22"/>
        </w:rPr>
        <w:t>)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σ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αρι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θ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λ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φ</w:t>
      </w:r>
      <w:r>
        <w:rPr>
          <w:rFonts w:ascii="Calibri" w:hAnsi="Calibri" w:cs="Calibri" w:eastAsia="Calibri"/>
          <w:w w:val="100"/>
          <w:sz w:val="22"/>
          <w:szCs w:val="22"/>
        </w:rPr>
        <w:t>ώ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και</w:t>
      </w:r>
    </w:p>
    <w:p>
      <w:pPr>
        <w:pStyle w:val="Heading1"/>
        <w:spacing w:line="240" w:lineRule="exact"/>
        <w:ind w:right="4120"/>
        <w:jc w:val="both"/>
      </w:pPr>
      <w:r>
        <w:rPr>
          <w:w w:val="100"/>
        </w:rPr>
        <w:t>στη</w:t>
      </w:r>
      <w:r>
        <w:rPr>
          <w:w w:val="100"/>
        </w:rPr>
        <w:t> </w:t>
      </w:r>
      <w:r>
        <w:rPr>
          <w:w w:val="100"/>
        </w:rPr>
        <w:t>δ/</w:t>
      </w:r>
      <w:r>
        <w:rPr>
          <w:spacing w:val="-4"/>
          <w:w w:val="100"/>
        </w:rPr>
        <w:t>ν</w:t>
      </w:r>
      <w:r>
        <w:rPr>
          <w:w w:val="100"/>
        </w:rPr>
        <w:t>ση</w:t>
      </w:r>
      <w:r>
        <w:rPr>
          <w:spacing w:val="-1"/>
          <w:w w:val="100"/>
        </w:rPr>
        <w:t> </w:t>
      </w:r>
      <w:r>
        <w:rPr>
          <w:w w:val="100"/>
        </w:rPr>
        <w:t>ηλε</w:t>
      </w:r>
      <w:r>
        <w:rPr>
          <w:spacing w:val="-2"/>
          <w:w w:val="100"/>
        </w:rPr>
        <w:t>κ</w:t>
      </w:r>
      <w:r>
        <w:rPr>
          <w:w w:val="100"/>
        </w:rPr>
        <w:t>τρ.</w:t>
      </w:r>
      <w:r>
        <w:rPr>
          <w:spacing w:val="-2"/>
          <w:w w:val="100"/>
        </w:rPr>
        <w:t> </w:t>
      </w:r>
      <w:r>
        <w:rPr>
          <w:w w:val="100"/>
        </w:rPr>
        <w:t>τα</w:t>
      </w:r>
      <w:r>
        <w:rPr>
          <w:spacing w:val="-1"/>
          <w:w w:val="100"/>
        </w:rPr>
        <w:t>χ</w:t>
      </w:r>
      <w:r>
        <w:rPr>
          <w:w w:val="100"/>
        </w:rPr>
        <w:t>υ</w:t>
      </w:r>
      <w:r>
        <w:rPr>
          <w:spacing w:val="-3"/>
          <w:w w:val="100"/>
        </w:rPr>
        <w:t>δ</w:t>
      </w:r>
      <w:r>
        <w:rPr>
          <w:w w:val="100"/>
        </w:rPr>
        <w:t>ρ</w:t>
      </w:r>
      <w:r>
        <w:rPr>
          <w:spacing w:val="-1"/>
          <w:w w:val="100"/>
        </w:rPr>
        <w:t>ο</w:t>
      </w:r>
      <w:r>
        <w:rPr>
          <w:w w:val="100"/>
        </w:rPr>
        <w:t>μεί</w:t>
      </w:r>
      <w:r>
        <w:rPr>
          <w:spacing w:val="-2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(Ε</w:t>
      </w:r>
      <w:r>
        <w:rPr>
          <w:rFonts w:ascii="Calibri" w:hAnsi="Calibri" w:cs="Calibri" w:eastAsia="Calibri"/>
          <w:w w:val="100"/>
        </w:rPr>
        <w:t>mai</w:t>
      </w:r>
      <w:r>
        <w:rPr>
          <w:rFonts w:ascii="Calibri" w:hAnsi="Calibri" w:cs="Calibri" w:eastAsia="Calibri"/>
          <w:spacing w:val="-1"/>
          <w:w w:val="100"/>
        </w:rPr>
        <w:t>l</w:t>
      </w:r>
      <w:r>
        <w:rPr>
          <w:rFonts w:ascii="Calibri" w:hAnsi="Calibri" w:cs="Calibri" w:eastAsia="Calibri"/>
          <w:w w:val="100"/>
        </w:rPr>
        <w:t>)</w:t>
      </w:r>
      <w:r>
        <w:rPr>
          <w:rFonts w:ascii="Calibri" w:hAnsi="Calibri" w:cs="Calibri" w:eastAsia="Calibri"/>
          <w:spacing w:val="-2"/>
          <w:w w:val="100"/>
        </w:rPr>
        <w:t> </w:t>
      </w:r>
      <w:r>
        <w:rPr>
          <w:spacing w:val="-3"/>
          <w:w w:val="100"/>
        </w:rPr>
        <w:t>π</w:t>
      </w:r>
      <w:r>
        <w:rPr>
          <w:spacing w:val="1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α</w:t>
      </w:r>
      <w:r>
        <w:rPr>
          <w:spacing w:val="-2"/>
          <w:w w:val="100"/>
        </w:rPr>
        <w:t>ν</w:t>
      </w:r>
      <w:r>
        <w:rPr>
          <w:w w:val="100"/>
        </w:rPr>
        <w:t>α</w:t>
      </w:r>
      <w:r>
        <w:rPr>
          <w:spacing w:val="-3"/>
          <w:w w:val="100"/>
        </w:rPr>
        <w:t>γ</w:t>
      </w:r>
      <w:r>
        <w:rPr>
          <w:w w:val="100"/>
        </w:rPr>
        <w:t>ρ</w:t>
      </w:r>
      <w:r>
        <w:rPr>
          <w:spacing w:val="-3"/>
          <w:w w:val="100"/>
        </w:rPr>
        <w:t>ά</w:t>
      </w:r>
      <w:r>
        <w:rPr>
          <w:w w:val="100"/>
        </w:rPr>
        <w:t>φ</w:t>
      </w:r>
      <w:r>
        <w:rPr>
          <w:spacing w:val="1"/>
          <w:w w:val="100"/>
        </w:rPr>
        <w:t>ο</w:t>
      </w:r>
      <w:r>
        <w:rPr>
          <w:spacing w:val="-1"/>
          <w:w w:val="100"/>
        </w:rPr>
        <w:t>ν</w:t>
      </w:r>
      <w:r>
        <w:rPr>
          <w:w w:val="100"/>
        </w:rPr>
        <w:t>ται</w:t>
      </w:r>
      <w:r>
        <w:rPr>
          <w:spacing w:val="-1"/>
          <w:w w:val="100"/>
        </w:rPr>
        <w:t> </w:t>
      </w:r>
      <w:r>
        <w:rPr>
          <w:w w:val="100"/>
        </w:rPr>
        <w:t>αν</w:t>
      </w:r>
      <w:r>
        <w:rPr>
          <w:spacing w:val="-4"/>
          <w:w w:val="100"/>
        </w:rPr>
        <w:t>ω</w:t>
      </w:r>
      <w:r>
        <w:rPr>
          <w:w w:val="100"/>
        </w:rPr>
        <w:t>τ</w:t>
      </w:r>
      <w:r>
        <w:rPr>
          <w:spacing w:val="-3"/>
          <w:w w:val="100"/>
        </w:rPr>
        <w:t>έ</w:t>
      </w:r>
      <w:r>
        <w:rPr>
          <w:w w:val="100"/>
        </w:rPr>
        <w:t>ρω.</w:t>
      </w:r>
    </w:p>
    <w:p>
      <w:pPr>
        <w:numPr>
          <w:ilvl w:val="0"/>
          <w:numId w:val="1"/>
        </w:numPr>
        <w:tabs>
          <w:tab w:pos="435" w:val="left" w:leader="none"/>
        </w:tabs>
        <w:spacing w:line="257" w:lineRule="exact"/>
        <w:ind w:left="435" w:right="2175" w:hanging="224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Η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δι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ύ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θ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ση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κ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ι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κ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ί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/της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μ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θη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ή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ρι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(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έ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κ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υ/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κ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δ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w w:val="100"/>
          <w:sz w:val="22"/>
          <w:szCs w:val="22"/>
        </w:rPr>
        <w:t>με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w w:val="100"/>
          <w:sz w:val="22"/>
          <w:szCs w:val="22"/>
        </w:rPr>
        <w:t>/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υ)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εί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ι</w:t>
      </w:r>
      <w:r>
        <w:rPr>
          <w:rFonts w:ascii="Calibri" w:hAnsi="Calibri" w:cs="Calibri" w:eastAsia="Calibri"/>
          <w:w w:val="100"/>
          <w:sz w:val="22"/>
          <w:szCs w:val="22"/>
        </w:rPr>
        <w:t>:</w:t>
      </w:r>
    </w:p>
    <w:p>
      <w:pPr>
        <w:pStyle w:val="Heading1"/>
        <w:spacing w:line="276" w:lineRule="auto"/>
        <w:ind w:right="2018"/>
        <w:jc w:val="left"/>
      </w:pPr>
      <w:r>
        <w:rPr>
          <w:w w:val="100"/>
        </w:rPr>
        <w:t>ΟΔΟΣ</w:t>
      </w:r>
      <w:r>
        <w:rPr>
          <w:spacing w:val="-3"/>
          <w:w w:val="100"/>
        </w:rPr>
        <w:t>: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w w:val="100"/>
        </w:rPr>
        <w:t>..</w:t>
      </w:r>
      <w:r>
        <w:rPr>
          <w:w w:val="100"/>
        </w:rPr>
        <w:t> </w:t>
      </w:r>
      <w:r>
        <w:rPr>
          <w:w w:val="100"/>
        </w:rPr>
        <w:t>ΑΡΙΘ</w:t>
      </w:r>
      <w:r>
        <w:rPr>
          <w:spacing w:val="-2"/>
          <w:w w:val="100"/>
        </w:rPr>
        <w:t>Μ</w:t>
      </w:r>
      <w:r>
        <w:rPr>
          <w:w w:val="100"/>
        </w:rPr>
        <w:t>ΟΣ</w:t>
      </w:r>
      <w:r>
        <w:rPr>
          <w:spacing w:val="-2"/>
          <w:w w:val="100"/>
        </w:rPr>
        <w:t>: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-2"/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1"/>
          <w:w w:val="100"/>
        </w:rPr>
        <w:t>…</w:t>
      </w:r>
      <w:r>
        <w:rPr>
          <w:w w:val="100"/>
        </w:rPr>
        <w:t>.</w:t>
      </w:r>
      <w:r>
        <w:rPr>
          <w:spacing w:val="-1"/>
          <w:w w:val="100"/>
        </w:rPr>
        <w:t>.</w:t>
      </w:r>
      <w:r>
        <w:rPr>
          <w:w w:val="100"/>
        </w:rPr>
        <w:t>.</w:t>
      </w:r>
      <w:r>
        <w:rPr>
          <w:spacing w:val="-1"/>
          <w:w w:val="100"/>
        </w:rPr>
        <w:t>.</w:t>
      </w:r>
      <w:r>
        <w:rPr>
          <w:w w:val="100"/>
        </w:rPr>
        <w:t>.</w:t>
      </w:r>
    </w:p>
    <w:p>
      <w:pPr>
        <w:spacing w:line="266" w:lineRule="exact"/>
        <w:ind w:left="212" w:right="7428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Τ.Κ.: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…</w:t>
      </w:r>
    </w:p>
    <w:p>
      <w:pPr>
        <w:spacing w:before="41"/>
        <w:ind w:left="212" w:right="5772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ΔΗΜΟ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Σ</w:t>
      </w:r>
      <w:r>
        <w:rPr>
          <w:rFonts w:ascii="Calibri" w:hAnsi="Calibri" w:cs="Calibri" w:eastAsia="Calibri"/>
          <w:w w:val="100"/>
          <w:sz w:val="22"/>
          <w:szCs w:val="22"/>
        </w:rPr>
        <w:t>/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Π</w:t>
      </w:r>
      <w:r>
        <w:rPr>
          <w:rFonts w:ascii="Calibri" w:hAnsi="Calibri" w:cs="Calibri" w:eastAsia="Calibri"/>
          <w:w w:val="100"/>
          <w:sz w:val="22"/>
          <w:szCs w:val="22"/>
        </w:rPr>
        <w:t>ΟΛ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: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</w:p>
    <w:p>
      <w:pPr>
        <w:spacing w:before="41"/>
        <w:ind w:left="212" w:right="3471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w w:val="100"/>
          <w:sz w:val="22"/>
          <w:szCs w:val="22"/>
        </w:rPr>
        <w:t>Π</w:t>
      </w:r>
      <w:r>
        <w:rPr>
          <w:rFonts w:ascii="Calibri" w:hAnsi="Calibri" w:cs="Calibri" w:eastAsia="Calibri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Ρ</w:t>
      </w:r>
      <w:r>
        <w:rPr>
          <w:rFonts w:ascii="Calibri" w:hAnsi="Calibri" w:cs="Calibri" w:eastAsia="Calibri"/>
          <w:w w:val="100"/>
          <w:sz w:val="22"/>
          <w:szCs w:val="22"/>
        </w:rPr>
        <w:t>ΙΦ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ΡΕΙ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w w:val="100"/>
          <w:sz w:val="22"/>
          <w:szCs w:val="22"/>
        </w:rPr>
        <w:t>ΚΗ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ΟΤ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ΤΑ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ΟΜΟΣ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)</w:t>
      </w:r>
      <w:r>
        <w:rPr>
          <w:rFonts w:ascii="Calibri" w:hAnsi="Calibri" w:cs="Calibri" w:eastAsia="Calibri"/>
          <w:w w:val="100"/>
          <w:sz w:val="22"/>
          <w:szCs w:val="22"/>
        </w:rPr>
        <w:t>: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</w:p>
    <w:p>
      <w:pPr>
        <w:numPr>
          <w:ilvl w:val="0"/>
          <w:numId w:val="1"/>
        </w:numPr>
        <w:tabs>
          <w:tab w:pos="449" w:val="left" w:leader="none"/>
        </w:tabs>
        <w:spacing w:line="276" w:lineRule="auto" w:before="38"/>
        <w:ind w:left="212" w:right="101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Θα</w:t>
      </w:r>
      <w:r>
        <w:rPr>
          <w:rFonts w:ascii="Calibri" w:hAnsi="Calibri" w:cs="Calibri" w:eastAsia="Calibri"/>
          <w:spacing w:val="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π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βά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λ</w:t>
      </w:r>
      <w:r>
        <w:rPr>
          <w:rFonts w:ascii="Calibri" w:hAnsi="Calibri" w:cs="Calibri" w:eastAsia="Calibri"/>
          <w:w w:val="100"/>
          <w:sz w:val="22"/>
          <w:szCs w:val="22"/>
        </w:rPr>
        <w:t>ω,</w:t>
      </w:r>
      <w:r>
        <w:rPr>
          <w:rFonts w:ascii="Calibri" w:hAnsi="Calibri" w:cs="Calibri" w:eastAsia="Calibri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ως</w:t>
      </w:r>
      <w:r>
        <w:rPr>
          <w:rFonts w:ascii="Calibri" w:hAnsi="Calibri" w:cs="Calibri" w:eastAsia="Calibri"/>
          <w:b/>
          <w:bCs/>
          <w:spacing w:val="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κηδ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ggr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w w:val="100"/>
          <w:sz w:val="22"/>
          <w:szCs w:val="22"/>
        </w:rPr>
        <w:t>,</w:t>
      </w:r>
      <w:r>
        <w:rPr>
          <w:rFonts w:ascii="Calibri" w:hAnsi="Calibri" w:cs="Calibri" w:eastAsia="Calibri"/>
          <w:spacing w:val="2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εγώ</w:t>
      </w:r>
      <w:r>
        <w:rPr>
          <w:rFonts w:ascii="Calibri" w:hAnsi="Calibri" w:cs="Calibri" w:eastAsia="Calibri"/>
          <w:b/>
          <w:bCs/>
          <w:spacing w:val="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/η</w:t>
      </w:r>
      <w:r>
        <w:rPr>
          <w:rFonts w:ascii="Calibri" w:hAnsi="Calibri" w:cs="Calibri" w:eastAsia="Calibri"/>
          <w:spacing w:val="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(</w:t>
      </w:r>
      <w:r>
        <w:rPr>
          <w:rFonts w:ascii="Calibri" w:hAnsi="Calibri" w:cs="Calibri" w:eastAsia="Calibri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μα</w:t>
      </w:r>
      <w:r>
        <w:rPr>
          <w:rFonts w:ascii="Calibri" w:hAnsi="Calibri" w:cs="Calibri" w:eastAsia="Calibri"/>
          <w:spacing w:val="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κη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δ</w:t>
      </w:r>
      <w:r>
        <w:rPr>
          <w:rFonts w:ascii="Calibri" w:hAnsi="Calibri" w:cs="Calibri" w:eastAsia="Calibri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-</w:t>
      </w:r>
      <w:r>
        <w:rPr>
          <w:rFonts w:ascii="Calibri" w:hAnsi="Calibri" w:cs="Calibri" w:eastAsia="Calibri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w w:val="100"/>
          <w:sz w:val="22"/>
          <w:szCs w:val="22"/>
        </w:rPr>
        <w:t>όπως</w:t>
      </w:r>
      <w:r>
        <w:rPr>
          <w:rFonts w:ascii="Calibri" w:hAnsi="Calibri" w:cs="Calibri" w:eastAsia="Calibri"/>
          <w:i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w w:val="100"/>
          <w:sz w:val="22"/>
          <w:szCs w:val="22"/>
        </w:rPr>
        <w:t>α</w:t>
      </w:r>
      <w:r>
        <w:rPr>
          <w:rFonts w:ascii="Calibri" w:hAnsi="Calibri" w:cs="Calibri" w:eastAsia="Calibri"/>
          <w:i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i/>
          <w:w w:val="100"/>
          <w:sz w:val="22"/>
          <w:szCs w:val="22"/>
        </w:rPr>
        <w:t>αγράφ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i/>
          <w:w w:val="100"/>
          <w:sz w:val="22"/>
          <w:szCs w:val="22"/>
        </w:rPr>
        <w:t>ται</w:t>
      </w:r>
      <w:r>
        <w:rPr>
          <w:rFonts w:ascii="Calibri" w:hAnsi="Calibri" w:cs="Calibri" w:eastAsia="Calibri"/>
          <w:i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w w:val="100"/>
          <w:sz w:val="22"/>
          <w:szCs w:val="22"/>
        </w:rPr>
        <w:t>στο</w:t>
      </w:r>
      <w:r>
        <w:rPr>
          <w:rFonts w:ascii="Calibri" w:hAnsi="Calibri" w:cs="Calibri" w:eastAsia="Calibri"/>
          <w:i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w w:val="100"/>
          <w:sz w:val="22"/>
          <w:szCs w:val="22"/>
        </w:rPr>
        <w:t>TaxisN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i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)</w:t>
      </w:r>
      <w:r>
        <w:rPr>
          <w:rFonts w:ascii="Calibri" w:hAnsi="Calibri" w:cs="Calibri" w:eastAsia="Calibri"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,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  <w:t>(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w w:val="100"/>
          <w:sz w:val="22"/>
          <w:szCs w:val="22"/>
        </w:rPr>
        <w:t>πών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w w:val="100"/>
          <w:sz w:val="22"/>
          <w:szCs w:val="22"/>
        </w:rPr>
        <w:t>μο</w:t>
      </w:r>
      <w:r>
        <w:rPr>
          <w:rFonts w:ascii="Calibri" w:hAnsi="Calibri" w:cs="Calibri" w:eastAsia="Calibri"/>
          <w:spacing w:val="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κη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δ</w:t>
      </w:r>
      <w:r>
        <w:rPr>
          <w:rFonts w:ascii="Calibri" w:hAnsi="Calibri" w:cs="Calibri" w:eastAsia="Calibri"/>
          <w:w w:val="100"/>
          <w:sz w:val="22"/>
          <w:szCs w:val="22"/>
        </w:rPr>
        <w:t>εμ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spacing w:val="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-</w:t>
      </w:r>
      <w:r>
        <w:rPr>
          <w:rFonts w:ascii="Calibri" w:hAnsi="Calibri" w:cs="Calibri" w:eastAsia="Calibri"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w w:val="100"/>
          <w:sz w:val="22"/>
          <w:szCs w:val="22"/>
        </w:rPr>
        <w:t>όπ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ω</w:t>
      </w:r>
      <w:r>
        <w:rPr>
          <w:rFonts w:ascii="Calibri" w:hAnsi="Calibri" w:cs="Calibri" w:eastAsia="Calibri"/>
          <w:i/>
          <w:w w:val="100"/>
          <w:sz w:val="22"/>
          <w:szCs w:val="22"/>
        </w:rPr>
        <w:t>ς</w:t>
      </w:r>
      <w:r>
        <w:rPr>
          <w:rFonts w:ascii="Calibri" w:hAnsi="Calibri" w:cs="Calibri" w:eastAsia="Calibri"/>
          <w:i/>
          <w:spacing w:val="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w w:val="100"/>
          <w:sz w:val="22"/>
          <w:szCs w:val="22"/>
        </w:rPr>
        <w:t>α</w:t>
      </w:r>
      <w:r>
        <w:rPr>
          <w:rFonts w:ascii="Calibri" w:hAnsi="Calibri" w:cs="Calibri" w:eastAsia="Calibri"/>
          <w:i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i/>
          <w:w w:val="100"/>
          <w:sz w:val="22"/>
          <w:szCs w:val="22"/>
        </w:rPr>
        <w:t>α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γ</w:t>
      </w:r>
      <w:r>
        <w:rPr>
          <w:rFonts w:ascii="Calibri" w:hAnsi="Calibri" w:cs="Calibri" w:eastAsia="Calibri"/>
          <w:i/>
          <w:w w:val="100"/>
          <w:sz w:val="22"/>
          <w:szCs w:val="22"/>
        </w:rPr>
        <w:t>ράφ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i/>
          <w:spacing w:val="-2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i/>
          <w:w w:val="100"/>
          <w:sz w:val="22"/>
          <w:szCs w:val="22"/>
        </w:rPr>
        <w:t>αι</w:t>
      </w:r>
      <w:r>
        <w:rPr>
          <w:rFonts w:ascii="Calibri" w:hAnsi="Calibri" w:cs="Calibri" w:eastAsia="Calibri"/>
          <w:i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w w:val="100"/>
          <w:sz w:val="22"/>
          <w:szCs w:val="22"/>
        </w:rPr>
        <w:t>στο</w:t>
      </w:r>
      <w:r>
        <w:rPr>
          <w:rFonts w:ascii="Calibri" w:hAnsi="Calibri" w:cs="Calibri" w:eastAsia="Calibri"/>
          <w:i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w w:val="100"/>
          <w:sz w:val="22"/>
          <w:szCs w:val="22"/>
        </w:rPr>
        <w:t>TaxisNet</w:t>
      </w:r>
      <w:r>
        <w:rPr>
          <w:rFonts w:ascii="Calibri" w:hAnsi="Calibri" w:cs="Calibri" w:eastAsia="Calibri"/>
          <w:w w:val="100"/>
          <w:sz w:val="22"/>
          <w:szCs w:val="22"/>
        </w:rPr>
        <w:t>)</w:t>
      </w:r>
      <w:r>
        <w:rPr>
          <w:rFonts w:ascii="Calibri" w:hAnsi="Calibri" w:cs="Calibri" w:eastAsia="Calibri"/>
          <w:spacing w:val="2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  <w:r>
        <w:rPr>
          <w:rFonts w:ascii="Calibri" w:hAnsi="Calibri" w:cs="Calibri" w:eastAsia="Calibri"/>
          <w:spacing w:val="3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(</w:t>
      </w:r>
      <w:r>
        <w:rPr>
          <w:rFonts w:ascii="Calibri" w:hAnsi="Calibri" w:cs="Calibri" w:eastAsia="Calibri"/>
          <w:i/>
          <w:spacing w:val="-1"/>
          <w:w w:val="100"/>
          <w:sz w:val="22"/>
          <w:szCs w:val="22"/>
        </w:rPr>
        <w:t>Π</w:t>
      </w:r>
      <w:r>
        <w:rPr>
          <w:rFonts w:ascii="Calibri" w:hAnsi="Calibri" w:cs="Calibri" w:eastAsia="Calibri"/>
          <w:i/>
          <w:w w:val="100"/>
          <w:sz w:val="22"/>
          <w:szCs w:val="22"/>
        </w:rPr>
        <w:t>α</w:t>
      </w:r>
      <w:r>
        <w:rPr>
          <w:rFonts w:ascii="Calibri" w:hAnsi="Calibri" w:cs="Calibri" w:eastAsia="Calibri"/>
          <w:i/>
          <w:spacing w:val="-2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i/>
          <w:w w:val="100"/>
          <w:sz w:val="22"/>
          <w:szCs w:val="22"/>
        </w:rPr>
        <w:t>ρών</w:t>
      </w:r>
      <w:r>
        <w:rPr>
          <w:rFonts w:ascii="Calibri" w:hAnsi="Calibri" w:cs="Calibri" w:eastAsia="Calibri"/>
          <w:i/>
          <w:spacing w:val="-3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i/>
          <w:w w:val="100"/>
          <w:sz w:val="22"/>
          <w:szCs w:val="22"/>
        </w:rPr>
        <w:t>μο</w:t>
      </w:r>
      <w:r>
        <w:rPr>
          <w:rFonts w:ascii="Calibri" w:hAnsi="Calibri" w:cs="Calibri" w:eastAsia="Calibri"/>
          <w:i/>
          <w:spacing w:val="3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w w:val="100"/>
          <w:sz w:val="22"/>
          <w:szCs w:val="22"/>
        </w:rPr>
        <w:t>κη</w:t>
      </w:r>
      <w:r>
        <w:rPr>
          <w:rFonts w:ascii="Calibri" w:hAnsi="Calibri" w:cs="Calibri" w:eastAsia="Calibri"/>
          <w:i/>
          <w:spacing w:val="-4"/>
          <w:w w:val="100"/>
          <w:sz w:val="22"/>
          <w:szCs w:val="22"/>
        </w:rPr>
        <w:t>δ</w:t>
      </w:r>
      <w:r>
        <w:rPr>
          <w:rFonts w:ascii="Calibri" w:hAnsi="Calibri" w:cs="Calibri" w:eastAsia="Calibri"/>
          <w:i/>
          <w:w w:val="100"/>
          <w:sz w:val="22"/>
          <w:szCs w:val="22"/>
        </w:rPr>
        <w:t>ε</w:t>
      </w:r>
      <w:r>
        <w:rPr>
          <w:rFonts w:ascii="Calibri" w:hAnsi="Calibri" w:cs="Calibri" w:eastAsia="Calibri"/>
          <w:i/>
          <w:spacing w:val="1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i/>
          <w:w w:val="100"/>
          <w:sz w:val="22"/>
          <w:szCs w:val="22"/>
        </w:rPr>
        <w:t>ό</w:t>
      </w:r>
      <w:r>
        <w:rPr>
          <w:rFonts w:ascii="Calibri" w:hAnsi="Calibri" w:cs="Calibri" w:eastAsia="Calibri"/>
          <w:i/>
          <w:spacing w:val="-2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i/>
          <w:w w:val="100"/>
          <w:sz w:val="22"/>
          <w:szCs w:val="22"/>
        </w:rPr>
        <w:t>α</w:t>
      </w:r>
      <w:r>
        <w:rPr>
          <w:rFonts w:ascii="Calibri" w:hAnsi="Calibri" w:cs="Calibri" w:eastAsia="Calibri"/>
          <w:w w:val="100"/>
          <w:sz w:val="22"/>
          <w:szCs w:val="22"/>
        </w:rPr>
        <w:t>)</w:t>
      </w:r>
      <w:r>
        <w:rPr>
          <w:rFonts w:ascii="Calibri" w:hAnsi="Calibri" w:cs="Calibri" w:eastAsia="Calibri"/>
          <w:spacing w:val="3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ην</w:t>
      </w:r>
      <w:r>
        <w:rPr>
          <w:rFonts w:ascii="Calibri" w:hAnsi="Calibri" w:cs="Calibri" w:eastAsia="Calibri"/>
          <w:b/>
          <w:bCs/>
          <w:spacing w:val="2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ηλεκ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ρο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ι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κή</w:t>
      </w:r>
      <w:r>
        <w:rPr>
          <w:rFonts w:ascii="Calibri" w:hAnsi="Calibri" w:cs="Calibri" w:eastAsia="Calibri"/>
          <w:b/>
          <w:bCs/>
          <w:spacing w:val="3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ί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τηση</w:t>
      </w:r>
      <w:r>
        <w:rPr>
          <w:rFonts w:ascii="Calibri" w:hAnsi="Calibri" w:cs="Calibri" w:eastAsia="Calibri"/>
          <w:b/>
          <w:bCs/>
          <w:spacing w:val="3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εγγρα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φ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ή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έωσ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εγγρα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φ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ή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μετεγ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γ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ρα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φ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ής</w:t>
      </w:r>
      <w:r>
        <w:rPr>
          <w:rFonts w:ascii="Calibri" w:hAnsi="Calibri" w:cs="Calibri" w:eastAsia="Calibri"/>
          <w:b/>
          <w:bCs/>
          <w:spacing w:val="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/της</w:t>
      </w:r>
      <w:r>
        <w:rPr>
          <w:rFonts w:ascii="Calibri" w:hAnsi="Calibri" w:cs="Calibri" w:eastAsia="Calibri"/>
          <w:b/>
          <w:bCs/>
          <w:spacing w:val="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μα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θ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ητ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ή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τρι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ς</w:t>
      </w:r>
      <w:r>
        <w:rPr>
          <w:rFonts w:ascii="Calibri" w:hAnsi="Calibri" w:cs="Calibri" w:eastAsia="Calibri"/>
          <w:b/>
          <w:bCs/>
          <w:spacing w:val="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w w:val="100"/>
          <w:sz w:val="22"/>
          <w:szCs w:val="22"/>
        </w:rPr>
        <w:t>τέ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κ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υ/</w:t>
      </w:r>
      <w:r>
        <w:rPr>
          <w:rFonts w:ascii="Calibri" w:hAnsi="Calibri" w:cs="Calibri" w:eastAsia="Calibri"/>
          <w:spacing w:val="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κη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δ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ν</w:t>
      </w:r>
      <w:r>
        <w:rPr>
          <w:rFonts w:ascii="Calibri" w:hAnsi="Calibri" w:cs="Calibri" w:eastAsia="Calibri"/>
          <w:w w:val="100"/>
          <w:sz w:val="22"/>
          <w:szCs w:val="22"/>
        </w:rPr>
        <w:t>ε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w w:val="100"/>
          <w:sz w:val="22"/>
          <w:szCs w:val="22"/>
        </w:rPr>
        <w:t>εν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υ)</w:t>
      </w:r>
      <w:r>
        <w:rPr>
          <w:rFonts w:ascii="Calibri" w:hAnsi="Calibri" w:cs="Calibri" w:eastAsia="Calibri"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για</w:t>
      </w:r>
      <w:r>
        <w:rPr>
          <w:rFonts w:ascii="Calibri" w:hAnsi="Calibri" w:cs="Calibri" w:eastAsia="Calibri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ΓΕ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  <w:t>Λ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  <w:t>/</w:t>
      </w:r>
      <w:r>
        <w:rPr>
          <w:rFonts w:ascii="Calibri" w:hAnsi="Calibri" w:cs="Calibri" w:eastAsia="Calibri"/>
          <w:spacing w:val="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ΕΠ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  <w:t>Λ.</w:t>
      </w:r>
      <w:r>
        <w:rPr>
          <w:rFonts w:ascii="Calibri" w:hAnsi="Calibri" w:cs="Calibri" w:eastAsia="Calibri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/</w:t>
      </w:r>
      <w:r>
        <w:rPr>
          <w:rFonts w:ascii="Calibri" w:hAnsi="Calibri" w:cs="Calibri" w:eastAsia="Calibri"/>
          <w:spacing w:val="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Π</w:t>
      </w:r>
      <w:r>
        <w:rPr>
          <w:rFonts w:ascii="Calibri" w:hAnsi="Calibri" w:cs="Calibri" w:eastAsia="Calibri"/>
          <w:w w:val="100"/>
          <w:sz w:val="22"/>
          <w:szCs w:val="22"/>
        </w:rPr>
        <w:t>.Ε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Π</w:t>
      </w:r>
      <w:r>
        <w:rPr>
          <w:rFonts w:ascii="Calibri" w:hAnsi="Calibri" w:cs="Calibri" w:eastAsia="Calibri"/>
          <w:w w:val="100"/>
          <w:sz w:val="22"/>
          <w:szCs w:val="22"/>
        </w:rPr>
        <w:t>Α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  <w:t>Λ.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για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σχ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λι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κ</w:t>
      </w:r>
      <w:r>
        <w:rPr>
          <w:rFonts w:ascii="Calibri" w:hAnsi="Calibri" w:cs="Calibri" w:eastAsia="Calibri"/>
          <w:w w:val="100"/>
          <w:sz w:val="22"/>
          <w:szCs w:val="22"/>
        </w:rPr>
        <w:t>ό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έ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2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w w:val="100"/>
          <w:sz w:val="22"/>
          <w:szCs w:val="22"/>
        </w:rPr>
        <w:t>2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4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w w:val="100"/>
          <w:sz w:val="22"/>
          <w:szCs w:val="22"/>
        </w:rPr>
        <w:t>0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5</w:t>
      </w:r>
      <w:r>
        <w:rPr>
          <w:rFonts w:ascii="Calibri" w:hAnsi="Calibri" w:cs="Calibri" w:eastAsia="Calibri"/>
          <w:w w:val="100"/>
          <w:sz w:val="22"/>
          <w:szCs w:val="22"/>
        </w:rPr>
        <w:t>,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μέσω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τ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η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εφα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ρ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μ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ο</w:t>
      </w:r>
      <w:r>
        <w:rPr>
          <w:rFonts w:ascii="Calibri" w:hAnsi="Calibri" w:cs="Calibri" w:eastAsia="Calibri"/>
          <w:w w:val="100"/>
          <w:sz w:val="22"/>
          <w:szCs w:val="22"/>
        </w:rPr>
        <w:t>γ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ή</w:t>
      </w:r>
      <w:r>
        <w:rPr>
          <w:rFonts w:ascii="Calibri" w:hAnsi="Calibri" w:cs="Calibri" w:eastAsia="Calibri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w w:val="100"/>
          <w:sz w:val="22"/>
          <w:szCs w:val="22"/>
        </w:rPr>
        <w:t>εγγρα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φ</w:t>
      </w:r>
      <w:r>
        <w:rPr>
          <w:rFonts w:ascii="Calibri" w:hAnsi="Calibri" w:cs="Calibri" w:eastAsia="Calibri"/>
          <w:w w:val="100"/>
          <w:sz w:val="22"/>
          <w:szCs w:val="22"/>
        </w:rPr>
        <w:t>έ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ς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</w:p>
    <w:p>
      <w:pPr>
        <w:tabs>
          <w:tab w:pos="1157" w:val="left" w:leader="none"/>
        </w:tabs>
        <w:spacing w:line="181" w:lineRule="exact"/>
        <w:ind w:left="0" w:right="74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4"/>
          <w:w w:val="100"/>
          <w:sz w:val="16"/>
          <w:szCs w:val="16"/>
        </w:rPr>
        <w:t>Η</w:t>
      </w:r>
      <w:r>
        <w:rPr>
          <w:rFonts w:ascii="Arial" w:hAnsi="Arial" w:cs="Arial" w:eastAsia="Arial"/>
          <w:w w:val="100"/>
          <w:sz w:val="16"/>
          <w:szCs w:val="16"/>
        </w:rPr>
        <w:t>μερ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ο</w:t>
      </w:r>
      <w:r>
        <w:rPr>
          <w:rFonts w:ascii="Arial" w:hAnsi="Arial" w:cs="Arial" w:eastAsia="Arial"/>
          <w:w w:val="100"/>
          <w:sz w:val="16"/>
          <w:szCs w:val="16"/>
        </w:rPr>
        <w:t>μ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η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ν</w:t>
      </w:r>
      <w:r>
        <w:rPr>
          <w:rFonts w:ascii="Arial" w:hAnsi="Arial" w:cs="Arial" w:eastAsia="Arial"/>
          <w:w w:val="100"/>
          <w:sz w:val="16"/>
          <w:szCs w:val="16"/>
        </w:rPr>
        <w:t>ία:</w:t>
      </w:r>
      <w:r>
        <w:rPr>
          <w:rFonts w:ascii="Arial" w:hAnsi="Arial" w:cs="Arial" w:eastAsia="Arial"/>
          <w:w w:val="100"/>
          <w:sz w:val="16"/>
          <w:szCs w:val="16"/>
        </w:rPr>
        <w:tab/>
      </w:r>
      <w:r>
        <w:rPr>
          <w:rFonts w:ascii="Arial" w:hAnsi="Arial" w:cs="Arial" w:eastAsia="Arial"/>
          <w:w w:val="100"/>
          <w:sz w:val="16"/>
          <w:szCs w:val="16"/>
        </w:rPr>
        <w:t>…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  <w:t>/.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  <w:t>…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/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2024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02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Ο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–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Η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Δ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η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λ</w:t>
      </w:r>
      <w:r>
        <w:rPr>
          <w:rFonts w:ascii="Arial" w:hAnsi="Arial" w:cs="Arial" w:eastAsia="Arial"/>
          <w:w w:val="100"/>
          <w:sz w:val="16"/>
          <w:szCs w:val="16"/>
        </w:rPr>
        <w:t>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29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w w:val="100"/>
          <w:sz w:val="16"/>
          <w:szCs w:val="16"/>
        </w:rPr>
        <w:t>Υ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π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ο</w:t>
      </w:r>
      <w:r>
        <w:rPr>
          <w:rFonts w:ascii="Arial" w:hAnsi="Arial" w:cs="Arial" w:eastAsia="Arial"/>
          <w:w w:val="100"/>
          <w:sz w:val="16"/>
          <w:szCs w:val="16"/>
        </w:rPr>
        <w:t>γρα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φ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ή</w:t>
      </w:r>
      <w:r>
        <w:rPr>
          <w:rFonts w:ascii="Arial" w:hAnsi="Arial" w:cs="Arial" w:eastAsia="Arial"/>
          <w:w w:val="100"/>
          <w:sz w:val="16"/>
          <w:szCs w:val="16"/>
        </w:rPr>
        <w:t>)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ind w:left="236" w:right="1654" w:hanging="24"/>
        <w:jc w:val="both"/>
      </w:pPr>
      <w:r>
        <w:rPr>
          <w:spacing w:val="-1"/>
          <w:w w:val="100"/>
        </w:rPr>
        <w:t>Α</w:t>
      </w:r>
      <w:r>
        <w:rPr>
          <w:w w:val="100"/>
        </w:rPr>
        <w:t>να</w:t>
      </w:r>
      <w:r>
        <w:rPr>
          <w:spacing w:val="-2"/>
          <w:w w:val="100"/>
        </w:rPr>
        <w:t>γ</w:t>
      </w:r>
      <w:r>
        <w:rPr>
          <w:w w:val="100"/>
        </w:rPr>
        <w:t>ράφετ</w:t>
      </w:r>
      <w:r>
        <w:rPr>
          <w:spacing w:val="-2"/>
          <w:w w:val="100"/>
        </w:rPr>
        <w:t>α</w:t>
      </w:r>
      <w:r>
        <w:rPr>
          <w:w w:val="100"/>
        </w:rPr>
        <w:t>ι</w:t>
      </w:r>
      <w:r>
        <w:rPr>
          <w:w w:val="100"/>
        </w:rPr>
        <w:t> </w:t>
      </w:r>
      <w:r>
        <w:rPr>
          <w:spacing w:val="1"/>
          <w:w w:val="100"/>
        </w:rPr>
        <w:t>α</w:t>
      </w:r>
      <w:r>
        <w:rPr>
          <w:spacing w:val="-2"/>
          <w:w w:val="100"/>
        </w:rPr>
        <w:t>π</w:t>
      </w:r>
      <w:r>
        <w:rPr>
          <w:w w:val="100"/>
        </w:rPr>
        <w:t>ό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-2"/>
          <w:w w:val="100"/>
        </w:rPr>
        <w:t>ο</w:t>
      </w:r>
      <w:r>
        <w:rPr>
          <w:w w:val="100"/>
        </w:rPr>
        <w:t>ν</w:t>
      </w:r>
      <w:r>
        <w:rPr>
          <w:w w:val="100"/>
        </w:rPr>
        <w:t> </w:t>
      </w:r>
      <w:r>
        <w:rPr>
          <w:w w:val="100"/>
        </w:rPr>
        <w:t>ενδ</w:t>
      </w:r>
      <w:r>
        <w:rPr>
          <w:spacing w:val="-2"/>
          <w:w w:val="100"/>
        </w:rPr>
        <w:t>ι</w:t>
      </w:r>
      <w:r>
        <w:rPr>
          <w:w w:val="100"/>
        </w:rPr>
        <w:t>α</w:t>
      </w:r>
      <w:r>
        <w:rPr>
          <w:spacing w:val="-2"/>
          <w:w w:val="100"/>
        </w:rPr>
        <w:t>φ</w:t>
      </w:r>
      <w:r>
        <w:rPr>
          <w:w w:val="100"/>
        </w:rPr>
        <w:t>ε</w:t>
      </w:r>
      <w:r>
        <w:rPr>
          <w:spacing w:val="-1"/>
          <w:w w:val="100"/>
        </w:rPr>
        <w:t>ρ</w:t>
      </w:r>
      <w:r>
        <w:rPr>
          <w:w w:val="100"/>
        </w:rPr>
        <w:t>ό</w:t>
      </w:r>
      <w:r>
        <w:rPr>
          <w:spacing w:val="-1"/>
          <w:w w:val="100"/>
        </w:rPr>
        <w:t>μ</w:t>
      </w:r>
      <w:r>
        <w:rPr>
          <w:w w:val="100"/>
        </w:rPr>
        <w:t>ενο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π</w:t>
      </w:r>
      <w:r>
        <w:rPr>
          <w:w w:val="100"/>
        </w:rPr>
        <w:t>ολίτη</w:t>
      </w:r>
      <w:r>
        <w:rPr>
          <w:spacing w:val="-1"/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Α</w:t>
      </w:r>
      <w:r>
        <w:rPr>
          <w:w w:val="100"/>
        </w:rPr>
        <w:t>ρχή</w:t>
      </w:r>
      <w:r>
        <w:rPr>
          <w:spacing w:val="-1"/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w w:val="100"/>
        </w:rPr>
        <w:t>η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Υ</w:t>
      </w:r>
      <w:r>
        <w:rPr>
          <w:spacing w:val="-2"/>
          <w:w w:val="100"/>
        </w:rPr>
        <w:t>π</w:t>
      </w:r>
      <w:r>
        <w:rPr>
          <w:spacing w:val="-1"/>
          <w:w w:val="100"/>
        </w:rPr>
        <w:t>η</w:t>
      </w:r>
      <w:r>
        <w:rPr>
          <w:spacing w:val="1"/>
          <w:w w:val="100"/>
        </w:rPr>
        <w:t>ρ</w:t>
      </w:r>
      <w:r>
        <w:rPr>
          <w:w w:val="100"/>
        </w:rPr>
        <w:t>εσία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-2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η</w:t>
      </w:r>
      <w:r>
        <w:rPr>
          <w:spacing w:val="-1"/>
          <w:w w:val="100"/>
        </w:rPr>
        <w:t>μ</w:t>
      </w:r>
      <w:r>
        <w:rPr>
          <w:w w:val="100"/>
        </w:rPr>
        <w:t>όσ</w:t>
      </w:r>
      <w:r>
        <w:rPr>
          <w:spacing w:val="1"/>
          <w:w w:val="100"/>
        </w:rPr>
        <w:t>ι</w:t>
      </w:r>
      <w:r>
        <w:rPr>
          <w:spacing w:val="-2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1"/>
          <w:w w:val="100"/>
        </w:rPr>
        <w:t>ο</w:t>
      </w:r>
      <w:r>
        <w:rPr>
          <w:spacing w:val="-1"/>
          <w:w w:val="100"/>
        </w:rPr>
        <w:t>μ</w:t>
      </w:r>
      <w:r>
        <w:rPr>
          <w:w w:val="100"/>
        </w:rPr>
        <w:t>έα,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π</w:t>
      </w:r>
      <w:r>
        <w:rPr>
          <w:w w:val="100"/>
        </w:rPr>
        <w:t>ου</w:t>
      </w:r>
      <w:r>
        <w:rPr>
          <w:w w:val="100"/>
        </w:rPr>
        <w:t> </w:t>
      </w:r>
      <w:r>
        <w:rPr>
          <w:spacing w:val="-2"/>
          <w:w w:val="100"/>
        </w:rPr>
        <w:t>α</w:t>
      </w:r>
      <w:r>
        <w:rPr>
          <w:spacing w:val="-2"/>
          <w:w w:val="100"/>
        </w:rPr>
        <w:t>π</w:t>
      </w:r>
      <w:r>
        <w:rPr>
          <w:w w:val="100"/>
        </w:rPr>
        <w:t>ευθύνε</w:t>
      </w:r>
      <w:r>
        <w:rPr>
          <w:spacing w:val="-1"/>
          <w:w w:val="100"/>
        </w:rPr>
        <w:t>τ</w:t>
      </w:r>
      <w:r>
        <w:rPr>
          <w:w w:val="100"/>
        </w:rPr>
        <w:t>αι</w:t>
      </w:r>
      <w:r>
        <w:rPr>
          <w:w w:val="100"/>
        </w:rPr>
        <w:t> </w:t>
      </w:r>
      <w:r>
        <w:rPr>
          <w:w w:val="100"/>
        </w:rPr>
        <w:t>η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α</w:t>
      </w:r>
      <w:r>
        <w:rPr>
          <w:w w:val="100"/>
        </w:rPr>
        <w:t>ίτ</w:t>
      </w:r>
      <w:r>
        <w:rPr>
          <w:spacing w:val="-1"/>
          <w:w w:val="100"/>
        </w:rPr>
        <w:t>η</w:t>
      </w:r>
      <w:r>
        <w:rPr>
          <w:w w:val="100"/>
        </w:rPr>
        <w:t>ση.</w:t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before="1"/>
        <w:ind w:left="453" w:right="8282" w:hanging="242"/>
        <w:jc w:val="both"/>
      </w:pPr>
      <w:r>
        <w:rPr>
          <w:spacing w:val="-1"/>
          <w:w w:val="100"/>
        </w:rPr>
        <w:t>Α</w:t>
      </w:r>
      <w:r>
        <w:rPr>
          <w:w w:val="100"/>
        </w:rPr>
        <w:t>να</w:t>
      </w:r>
      <w:r>
        <w:rPr>
          <w:spacing w:val="-2"/>
          <w:w w:val="100"/>
        </w:rPr>
        <w:t>γ</w:t>
      </w:r>
      <w:r>
        <w:rPr>
          <w:w w:val="100"/>
        </w:rPr>
        <w:t>ράφετ</w:t>
      </w:r>
      <w:r>
        <w:rPr>
          <w:spacing w:val="-2"/>
          <w:w w:val="100"/>
        </w:rPr>
        <w:t>α</w:t>
      </w:r>
      <w:r>
        <w:rPr>
          <w:w w:val="100"/>
        </w:rPr>
        <w:t>ι</w:t>
      </w:r>
      <w:r>
        <w:rPr>
          <w:w w:val="100"/>
        </w:rPr>
        <w:t> </w:t>
      </w:r>
      <w:r>
        <w:rPr>
          <w:spacing w:val="1"/>
          <w:w w:val="100"/>
        </w:rPr>
        <w:t>ο</w:t>
      </w:r>
      <w:r>
        <w:rPr>
          <w:spacing w:val="-2"/>
          <w:w w:val="100"/>
        </w:rPr>
        <w:t>λ</w:t>
      </w:r>
      <w:r>
        <w:rPr>
          <w:w w:val="100"/>
        </w:rPr>
        <w:t>ο</w:t>
      </w:r>
      <w:r>
        <w:rPr>
          <w:spacing w:val="-2"/>
          <w:w w:val="100"/>
        </w:rPr>
        <w:t>γ</w:t>
      </w:r>
      <w:r>
        <w:rPr>
          <w:w w:val="100"/>
        </w:rPr>
        <w:t>ράφως.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39" w:lineRule="auto" w:before="1"/>
        <w:ind w:left="236" w:right="489" w:firstLine="0"/>
        <w:jc w:val="both"/>
      </w:pPr>
      <w:r>
        <w:rPr>
          <w:spacing w:val="-1"/>
          <w:w w:val="100"/>
        </w:rPr>
        <w:t>«</w:t>
      </w:r>
      <w:r>
        <w:rPr>
          <w:w w:val="100"/>
        </w:rPr>
        <w:t>Ό</w:t>
      </w:r>
      <w:r>
        <w:rPr>
          <w:spacing w:val="-2"/>
          <w:w w:val="100"/>
        </w:rPr>
        <w:t>π</w:t>
      </w:r>
      <w:r>
        <w:rPr>
          <w:w w:val="100"/>
        </w:rPr>
        <w:t>ο</w:t>
      </w:r>
      <w:r>
        <w:rPr>
          <w:spacing w:val="-2"/>
          <w:w w:val="100"/>
        </w:rPr>
        <w:t>ι</w:t>
      </w:r>
      <w:r>
        <w:rPr>
          <w:w w:val="100"/>
        </w:rPr>
        <w:t>ος</w:t>
      </w:r>
      <w:r>
        <w:rPr>
          <w:w w:val="100"/>
        </w:rPr>
        <w:t> </w:t>
      </w:r>
      <w:r>
        <w:rPr>
          <w:w w:val="100"/>
        </w:rPr>
        <w:t>εν</w:t>
      </w:r>
      <w:r>
        <w:rPr>
          <w:w w:val="100"/>
        </w:rPr>
        <w:t> </w:t>
      </w:r>
      <w:r>
        <w:rPr>
          <w:spacing w:val="-1"/>
          <w:w w:val="100"/>
        </w:rPr>
        <w:t>γ</w:t>
      </w:r>
      <w:r>
        <w:rPr>
          <w:w w:val="100"/>
        </w:rPr>
        <w:t>νώσ</w:t>
      </w:r>
      <w:r>
        <w:rPr>
          <w:spacing w:val="-1"/>
          <w:w w:val="100"/>
        </w:rPr>
        <w:t>ε</w:t>
      </w:r>
      <w:r>
        <w:rPr>
          <w:w w:val="100"/>
        </w:rPr>
        <w:t>ι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-2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η</w:t>
      </w:r>
      <w:r>
        <w:rPr>
          <w:spacing w:val="-2"/>
          <w:w w:val="100"/>
        </w:rPr>
        <w:t>λ</w:t>
      </w:r>
      <w:r>
        <w:rPr>
          <w:w w:val="100"/>
        </w:rPr>
        <w:t>ώνει</w:t>
      </w:r>
      <w:r>
        <w:rPr>
          <w:w w:val="100"/>
        </w:rPr>
        <w:t> </w:t>
      </w:r>
      <w:r>
        <w:rPr>
          <w:w w:val="100"/>
        </w:rPr>
        <w:t>ψ</w:t>
      </w:r>
      <w:r>
        <w:rPr>
          <w:spacing w:val="-1"/>
          <w:w w:val="100"/>
        </w:rPr>
        <w:t>ε</w:t>
      </w:r>
      <w:r>
        <w:rPr>
          <w:w w:val="100"/>
        </w:rPr>
        <w:t>υ</w:t>
      </w:r>
      <w:r>
        <w:rPr>
          <w:spacing w:val="-1"/>
          <w:w w:val="100"/>
        </w:rPr>
        <w:t>δ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γ</w:t>
      </w:r>
      <w:r>
        <w:rPr>
          <w:w w:val="100"/>
        </w:rPr>
        <w:t>ε</w:t>
      </w:r>
      <w:r>
        <w:rPr>
          <w:spacing w:val="-2"/>
          <w:w w:val="100"/>
        </w:rPr>
        <w:t>γ</w:t>
      </w:r>
      <w:r>
        <w:rPr>
          <w:w w:val="100"/>
        </w:rPr>
        <w:t>ονότα</w:t>
      </w:r>
      <w:r>
        <w:rPr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α</w:t>
      </w:r>
      <w:r>
        <w:rPr>
          <w:w w:val="100"/>
        </w:rPr>
        <w:t>ρνεί</w:t>
      </w:r>
      <w:r>
        <w:rPr>
          <w:spacing w:val="-3"/>
          <w:w w:val="100"/>
        </w:rPr>
        <w:t>τ</w:t>
      </w:r>
      <w:r>
        <w:rPr>
          <w:w w:val="100"/>
        </w:rPr>
        <w:t>αι</w:t>
      </w:r>
      <w:r>
        <w:rPr>
          <w:spacing w:val="-2"/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α</w:t>
      </w:r>
      <w:r>
        <w:rPr>
          <w:spacing w:val="-2"/>
          <w:w w:val="100"/>
        </w:rPr>
        <w:t>π</w:t>
      </w:r>
      <w:r>
        <w:rPr>
          <w:w w:val="100"/>
        </w:rPr>
        <w:t>οκ</w:t>
      </w:r>
      <w:r>
        <w:rPr>
          <w:spacing w:val="-1"/>
          <w:w w:val="100"/>
        </w:rPr>
        <w:t>ρ</w:t>
      </w:r>
      <w:r>
        <w:rPr>
          <w:w w:val="100"/>
        </w:rPr>
        <w:t>ύ</w:t>
      </w:r>
      <w:r>
        <w:rPr>
          <w:spacing w:val="-2"/>
          <w:w w:val="100"/>
        </w:rPr>
        <w:t>π</w:t>
      </w:r>
      <w:r>
        <w:rPr>
          <w:w w:val="100"/>
        </w:rPr>
        <w:t>τ</w:t>
      </w:r>
      <w:r>
        <w:rPr>
          <w:spacing w:val="-1"/>
          <w:w w:val="100"/>
        </w:rPr>
        <w:t>ε</w:t>
      </w:r>
      <w:r>
        <w:rPr>
          <w:w w:val="100"/>
        </w:rPr>
        <w:t>ι</w:t>
      </w:r>
      <w:r>
        <w:rPr>
          <w:w w:val="100"/>
        </w:rPr>
        <w:t> </w:t>
      </w:r>
      <w:r>
        <w:rPr>
          <w:w w:val="100"/>
        </w:rPr>
        <w:t>τα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α</w:t>
      </w:r>
      <w:r>
        <w:rPr>
          <w:w w:val="100"/>
        </w:rPr>
        <w:t>λ</w:t>
      </w:r>
      <w:r>
        <w:rPr>
          <w:spacing w:val="-1"/>
          <w:w w:val="100"/>
        </w:rPr>
        <w:t>η</w:t>
      </w:r>
      <w:r>
        <w:rPr>
          <w:spacing w:val="-3"/>
          <w:w w:val="100"/>
        </w:rPr>
        <w:t>θ</w:t>
      </w:r>
      <w:r>
        <w:rPr>
          <w:w w:val="100"/>
        </w:rPr>
        <w:t>ινά</w:t>
      </w:r>
      <w:r>
        <w:rPr>
          <w:w w:val="100"/>
        </w:rPr>
        <w:t> </w:t>
      </w:r>
      <w:r>
        <w:rPr>
          <w:w w:val="100"/>
        </w:rPr>
        <w:t>με</w:t>
      </w:r>
      <w:r>
        <w:rPr>
          <w:spacing w:val="-1"/>
          <w:w w:val="100"/>
        </w:rPr>
        <w:t> </w:t>
      </w:r>
      <w:r>
        <w:rPr>
          <w:w w:val="100"/>
        </w:rPr>
        <w:t>έ</w:t>
      </w:r>
      <w:r>
        <w:rPr>
          <w:spacing w:val="-2"/>
          <w:w w:val="100"/>
        </w:rPr>
        <w:t>γ</w:t>
      </w:r>
      <w:r>
        <w:rPr>
          <w:spacing w:val="-2"/>
          <w:w w:val="100"/>
        </w:rPr>
        <w:t>γ</w:t>
      </w:r>
      <w:r>
        <w:rPr>
          <w:w w:val="100"/>
        </w:rPr>
        <w:t>ραφη</w:t>
      </w:r>
      <w:r>
        <w:rPr>
          <w:w w:val="100"/>
        </w:rPr>
        <w:t> </w:t>
      </w:r>
      <w:r>
        <w:rPr>
          <w:w w:val="100"/>
        </w:rPr>
        <w:t>υ</w:t>
      </w:r>
      <w:r>
        <w:rPr>
          <w:spacing w:val="-2"/>
          <w:w w:val="100"/>
        </w:rPr>
        <w:t>π</w:t>
      </w:r>
      <w:r>
        <w:rPr>
          <w:spacing w:val="6"/>
          <w:w w:val="100"/>
        </w:rPr>
        <w:t>ε</w:t>
      </w:r>
      <w:r>
        <w:rPr>
          <w:w w:val="100"/>
        </w:rPr>
        <w:t>ύθυνη</w:t>
      </w:r>
      <w:r>
        <w:rPr>
          <w:spacing w:val="-1"/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ή</w:t>
      </w:r>
      <w:r>
        <w:rPr>
          <w:w w:val="100"/>
        </w:rPr>
        <w:t>λωση</w:t>
      </w:r>
      <w:r>
        <w:rPr>
          <w:spacing w:val="-1"/>
          <w:w w:val="100"/>
        </w:rPr>
        <w:t> </w:t>
      </w:r>
      <w:r>
        <w:rPr>
          <w:w w:val="100"/>
        </w:rPr>
        <w:t>τ</w:t>
      </w:r>
      <w:r>
        <w:rPr>
          <w:spacing w:val="1"/>
          <w:w w:val="100"/>
        </w:rPr>
        <w:t>ο</w:t>
      </w:r>
      <w:r>
        <w:rPr>
          <w:w w:val="100"/>
        </w:rPr>
        <w:t>υ</w:t>
      </w:r>
      <w:r>
        <w:rPr>
          <w:spacing w:val="-2"/>
          <w:w w:val="100"/>
        </w:rPr>
        <w:t> </w:t>
      </w:r>
      <w:r>
        <w:rPr>
          <w:w w:val="100"/>
        </w:rPr>
        <w:t>άρθ</w:t>
      </w:r>
      <w:r>
        <w:rPr>
          <w:spacing w:val="-1"/>
          <w:w w:val="100"/>
        </w:rPr>
        <w:t>ρ</w:t>
      </w:r>
      <w:r>
        <w:rPr>
          <w:w w:val="100"/>
        </w:rPr>
        <w:t>ου</w:t>
      </w:r>
      <w:r>
        <w:rPr>
          <w:w w:val="100"/>
        </w:rPr>
        <w:t> 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τι</w:t>
      </w:r>
      <w:r>
        <w:rPr>
          <w:spacing w:val="-1"/>
          <w:w w:val="100"/>
        </w:rPr>
        <w:t>μ</w:t>
      </w:r>
      <w:r>
        <w:rPr>
          <w:w w:val="100"/>
        </w:rPr>
        <w:t>ω</w:t>
      </w:r>
      <w:r>
        <w:rPr>
          <w:spacing w:val="-1"/>
          <w:w w:val="100"/>
        </w:rPr>
        <w:t>ρ</w:t>
      </w:r>
      <w:r>
        <w:rPr>
          <w:w w:val="100"/>
        </w:rPr>
        <w:t>είται</w:t>
      </w:r>
      <w:r>
        <w:rPr>
          <w:w w:val="100"/>
        </w:rPr>
        <w:t> </w:t>
      </w:r>
      <w:r>
        <w:rPr>
          <w:w w:val="100"/>
        </w:rPr>
        <w:t>με</w:t>
      </w:r>
      <w:r>
        <w:rPr>
          <w:spacing w:val="-1"/>
          <w:w w:val="100"/>
        </w:rPr>
        <w:t> </w:t>
      </w:r>
      <w:r>
        <w:rPr>
          <w:w w:val="100"/>
        </w:rPr>
        <w:t>φ</w:t>
      </w:r>
      <w:r>
        <w:rPr>
          <w:spacing w:val="-2"/>
          <w:w w:val="100"/>
        </w:rPr>
        <w:t>υ</w:t>
      </w:r>
      <w:r>
        <w:rPr>
          <w:w w:val="100"/>
        </w:rPr>
        <w:t>λάκιση</w:t>
      </w:r>
      <w:r>
        <w:rPr>
          <w:w w:val="100"/>
        </w:rPr>
        <w:t> </w:t>
      </w:r>
      <w:r>
        <w:rPr>
          <w:spacing w:val="-3"/>
          <w:w w:val="100"/>
        </w:rPr>
        <w:t>τ</w:t>
      </w:r>
      <w:r>
        <w:rPr>
          <w:w w:val="100"/>
        </w:rPr>
        <w:t>ου</w:t>
      </w:r>
      <w:r>
        <w:rPr>
          <w:spacing w:val="-2"/>
          <w:w w:val="100"/>
        </w:rPr>
        <w:t>λ</w:t>
      </w:r>
      <w:r>
        <w:rPr>
          <w:w w:val="100"/>
        </w:rPr>
        <w:t>άχ</w:t>
      </w:r>
      <w:r>
        <w:rPr>
          <w:spacing w:val="1"/>
          <w:w w:val="100"/>
        </w:rPr>
        <w:t>ι</w:t>
      </w:r>
      <w:r>
        <w:rPr>
          <w:w w:val="100"/>
        </w:rPr>
        <w:t>στ</w:t>
      </w:r>
      <w:r>
        <w:rPr>
          <w:spacing w:val="-2"/>
          <w:w w:val="100"/>
        </w:rPr>
        <w:t>ο</w:t>
      </w:r>
      <w:r>
        <w:rPr>
          <w:w w:val="100"/>
        </w:rPr>
        <w:t>ν</w:t>
      </w:r>
      <w:r>
        <w:rPr>
          <w:w w:val="100"/>
        </w:rPr>
        <w:t> </w:t>
      </w:r>
      <w:r>
        <w:rPr>
          <w:w w:val="100"/>
        </w:rPr>
        <w:t>τριών</w:t>
      </w:r>
      <w:r>
        <w:rPr>
          <w:w w:val="100"/>
        </w:rPr>
        <w:t> </w:t>
      </w:r>
      <w:r>
        <w:rPr>
          <w:w w:val="100"/>
        </w:rPr>
        <w:t>μ</w:t>
      </w:r>
      <w:r>
        <w:rPr>
          <w:spacing w:val="-1"/>
          <w:w w:val="100"/>
        </w:rPr>
        <w:t>η</w:t>
      </w:r>
      <w:r>
        <w:rPr>
          <w:w w:val="100"/>
        </w:rPr>
        <w:t>νών.</w:t>
      </w:r>
      <w:r>
        <w:rPr>
          <w:spacing w:val="-2"/>
          <w:w w:val="100"/>
        </w:rPr>
        <w:t> </w:t>
      </w:r>
      <w:r>
        <w:rPr>
          <w:w w:val="100"/>
        </w:rPr>
        <w:t>Εάν</w:t>
      </w:r>
      <w:r>
        <w:rPr>
          <w:spacing w:val="-2"/>
          <w:w w:val="100"/>
        </w:rPr>
        <w:t> </w:t>
      </w:r>
      <w:r>
        <w:rPr>
          <w:w w:val="100"/>
        </w:rPr>
        <w:t>ο</w:t>
      </w:r>
      <w:r>
        <w:rPr>
          <w:w w:val="100"/>
        </w:rPr>
        <w:t> </w:t>
      </w:r>
      <w:r>
        <w:rPr>
          <w:w w:val="100"/>
        </w:rPr>
        <w:t>υ</w:t>
      </w:r>
      <w:r>
        <w:rPr>
          <w:spacing w:val="-2"/>
          <w:w w:val="100"/>
        </w:rPr>
        <w:t>π</w:t>
      </w:r>
      <w:r>
        <w:rPr>
          <w:spacing w:val="-2"/>
          <w:w w:val="100"/>
        </w:rPr>
        <w:t>α</w:t>
      </w:r>
      <w:r>
        <w:rPr>
          <w:spacing w:val="-2"/>
          <w:w w:val="100"/>
        </w:rPr>
        <w:t>ί</w:t>
      </w:r>
      <w:r>
        <w:rPr>
          <w:w w:val="100"/>
        </w:rPr>
        <w:t>τιος</w:t>
      </w:r>
      <w:r>
        <w:rPr>
          <w:spacing w:val="-2"/>
          <w:w w:val="100"/>
        </w:rPr>
        <w:t> </w:t>
      </w:r>
      <w:r>
        <w:rPr>
          <w:w w:val="100"/>
        </w:rPr>
        <w:t>αυτ</w:t>
      </w:r>
      <w:r>
        <w:rPr>
          <w:spacing w:val="-1"/>
          <w:w w:val="100"/>
        </w:rPr>
        <w:t>ώ</w:t>
      </w:r>
      <w:r>
        <w:rPr>
          <w:w w:val="100"/>
        </w:rPr>
        <w:t>ν</w:t>
      </w:r>
      <w:r>
        <w:rPr>
          <w:w w:val="100"/>
        </w:rPr>
        <w:t> </w:t>
      </w:r>
      <w:r>
        <w:rPr>
          <w:w w:val="100"/>
        </w:rPr>
        <w:t>των</w:t>
      </w:r>
      <w:r>
        <w:rPr>
          <w:w w:val="100"/>
        </w:rPr>
        <w:t> </w:t>
      </w:r>
      <w:r>
        <w:rPr>
          <w:spacing w:val="-1"/>
          <w:w w:val="100"/>
        </w:rPr>
        <w:t>π</w:t>
      </w:r>
      <w:r>
        <w:rPr>
          <w:w w:val="100"/>
        </w:rPr>
        <w:t>ράξ</w:t>
      </w:r>
      <w:r>
        <w:rPr>
          <w:spacing w:val="-1"/>
          <w:w w:val="100"/>
        </w:rPr>
        <w:t>ε</w:t>
      </w:r>
      <w:r>
        <w:rPr>
          <w:w w:val="100"/>
        </w:rPr>
        <w:t>ων</w:t>
      </w:r>
      <w:r>
        <w:rPr>
          <w:w w:val="100"/>
        </w:rPr>
        <w:t> </w:t>
      </w:r>
      <w:r>
        <w:rPr>
          <w:w w:val="100"/>
        </w:rPr>
        <w:t>σκό</w:t>
      </w:r>
      <w:r>
        <w:rPr>
          <w:spacing w:val="-2"/>
          <w:w w:val="100"/>
        </w:rPr>
        <w:t>π</w:t>
      </w:r>
      <w:r>
        <w:rPr>
          <w:w w:val="100"/>
        </w:rPr>
        <w:t>ε</w:t>
      </w:r>
      <w:r>
        <w:rPr>
          <w:spacing w:val="-2"/>
          <w:w w:val="100"/>
        </w:rPr>
        <w:t>υ</w:t>
      </w:r>
      <w:r>
        <w:rPr>
          <w:w w:val="100"/>
        </w:rPr>
        <w:t>ε</w:t>
      </w:r>
      <w:r>
        <w:rPr>
          <w:w w:val="100"/>
        </w:rPr>
        <w:t> </w:t>
      </w:r>
      <w:r>
        <w:rPr>
          <w:w w:val="100"/>
        </w:rPr>
        <w:t>να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π</w:t>
      </w:r>
      <w:r>
        <w:rPr>
          <w:w w:val="100"/>
        </w:rPr>
        <w:t>ροσ</w:t>
      </w:r>
      <w:r>
        <w:rPr>
          <w:spacing w:val="-1"/>
          <w:w w:val="100"/>
        </w:rPr>
        <w:t>π</w:t>
      </w:r>
      <w:r>
        <w:rPr>
          <w:w w:val="100"/>
        </w:rPr>
        <w:t>ορίσει</w:t>
      </w:r>
      <w:r>
        <w:rPr>
          <w:w w:val="100"/>
        </w:rPr>
        <w:t> </w:t>
      </w:r>
      <w:r>
        <w:rPr>
          <w:w w:val="100"/>
        </w:rPr>
        <w:t>σ</w:t>
      </w:r>
      <w:r>
        <w:rPr>
          <w:spacing w:val="-3"/>
          <w:w w:val="100"/>
        </w:rPr>
        <w:t>τ</w:t>
      </w:r>
      <w:r>
        <w:rPr>
          <w:w w:val="100"/>
        </w:rPr>
        <w:t>ον</w:t>
      </w:r>
      <w:r>
        <w:rPr>
          <w:w w:val="100"/>
        </w:rPr>
        <w:t> </w:t>
      </w:r>
      <w:r>
        <w:rPr>
          <w:w w:val="100"/>
        </w:rPr>
        <w:t>ε</w:t>
      </w:r>
      <w:r>
        <w:rPr>
          <w:spacing w:val="-2"/>
          <w:w w:val="100"/>
        </w:rPr>
        <w:t>α</w:t>
      </w:r>
      <w:r>
        <w:rPr>
          <w:w w:val="100"/>
        </w:rPr>
        <w:t>υτ</w:t>
      </w:r>
      <w:r>
        <w:rPr>
          <w:spacing w:val="-2"/>
          <w:w w:val="100"/>
        </w:rPr>
        <w:t>ό</w:t>
      </w:r>
      <w:r>
        <w:rPr>
          <w:w w:val="100"/>
        </w:rPr>
        <w:t>ν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-2"/>
          <w:w w:val="100"/>
        </w:rPr>
        <w:t>ο</w:t>
      </w:r>
      <w:r>
        <w:rPr>
          <w:w w:val="100"/>
        </w:rPr>
        <w:t>υ</w:t>
      </w:r>
      <w:r>
        <w:rPr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w w:val="100"/>
        </w:rPr>
        <w:t>σε</w:t>
      </w:r>
      <w:r>
        <w:rPr>
          <w:w w:val="100"/>
        </w:rPr>
        <w:t> </w:t>
      </w:r>
      <w:r>
        <w:rPr>
          <w:w w:val="100"/>
        </w:rPr>
        <w:t>άλ</w:t>
      </w:r>
      <w:r>
        <w:rPr>
          <w:spacing w:val="-2"/>
          <w:w w:val="100"/>
        </w:rPr>
        <w:t>λ</w:t>
      </w:r>
      <w:r>
        <w:rPr>
          <w:w w:val="100"/>
        </w:rPr>
        <w:t>ον</w:t>
      </w:r>
      <w:r>
        <w:rPr>
          <w:w w:val="100"/>
        </w:rPr>
        <w:t> </w:t>
      </w:r>
      <w:r>
        <w:rPr>
          <w:spacing w:val="-2"/>
          <w:w w:val="100"/>
        </w:rPr>
        <w:t>π</w:t>
      </w:r>
      <w:r>
        <w:rPr>
          <w:w w:val="100"/>
        </w:rPr>
        <w:t>ε</w:t>
      </w:r>
      <w:r>
        <w:rPr>
          <w:spacing w:val="-1"/>
          <w:w w:val="100"/>
        </w:rPr>
        <w:t>ρ</w:t>
      </w:r>
      <w:r>
        <w:rPr>
          <w:w w:val="100"/>
        </w:rPr>
        <w:t>ι</w:t>
      </w:r>
      <w:r>
        <w:rPr>
          <w:spacing w:val="-2"/>
          <w:w w:val="100"/>
        </w:rPr>
        <w:t>ο</w:t>
      </w:r>
      <w:r>
        <w:rPr>
          <w:w w:val="100"/>
        </w:rPr>
        <w:t>υσ</w:t>
      </w:r>
      <w:r>
        <w:rPr>
          <w:spacing w:val="1"/>
          <w:w w:val="100"/>
        </w:rPr>
        <w:t>ι</w:t>
      </w:r>
      <w:r>
        <w:rPr>
          <w:w w:val="100"/>
        </w:rPr>
        <w:t>α</w:t>
      </w:r>
      <w:r>
        <w:rPr>
          <w:spacing w:val="-3"/>
          <w:w w:val="100"/>
        </w:rPr>
        <w:t>κ</w:t>
      </w:r>
      <w:r>
        <w:rPr>
          <w:w w:val="100"/>
        </w:rPr>
        <w:t>ό</w:t>
      </w:r>
      <w:r>
        <w:rPr>
          <w:w w:val="100"/>
        </w:rPr>
        <w:t> </w:t>
      </w:r>
      <w:r>
        <w:rPr>
          <w:spacing w:val="1"/>
          <w:w w:val="100"/>
        </w:rPr>
        <w:t>ό</w:t>
      </w:r>
      <w:r>
        <w:rPr>
          <w:w w:val="100"/>
        </w:rPr>
        <w:t>φ</w:t>
      </w:r>
      <w:r>
        <w:rPr>
          <w:spacing w:val="-3"/>
          <w:w w:val="100"/>
        </w:rPr>
        <w:t>ε</w:t>
      </w:r>
      <w:r>
        <w:rPr>
          <w:w w:val="100"/>
        </w:rPr>
        <w:t>λος</w:t>
      </w:r>
      <w:r>
        <w:rPr>
          <w:w w:val="100"/>
        </w:rPr>
        <w:t> </w:t>
      </w:r>
      <w:r>
        <w:rPr>
          <w:spacing w:val="-2"/>
          <w:w w:val="100"/>
        </w:rPr>
        <w:t>β</w:t>
      </w:r>
      <w:r>
        <w:rPr>
          <w:spacing w:val="-2"/>
          <w:w w:val="100"/>
        </w:rPr>
        <w:t>λ</w:t>
      </w:r>
      <w:r>
        <w:rPr>
          <w:w w:val="100"/>
        </w:rPr>
        <w:t>ά</w:t>
      </w:r>
      <w:r>
        <w:rPr>
          <w:spacing w:val="-2"/>
          <w:w w:val="100"/>
        </w:rPr>
        <w:t>π</w:t>
      </w:r>
      <w:r>
        <w:rPr>
          <w:w w:val="100"/>
        </w:rPr>
        <w:t>τοντας</w:t>
      </w:r>
      <w:r>
        <w:rPr>
          <w:w w:val="100"/>
        </w:rPr>
        <w:t> </w:t>
      </w:r>
      <w:r>
        <w:rPr>
          <w:w w:val="100"/>
        </w:rPr>
        <w:t>τ</w:t>
      </w:r>
      <w:r>
        <w:rPr>
          <w:spacing w:val="-3"/>
          <w:w w:val="100"/>
        </w:rPr>
        <w:t>ρ</w:t>
      </w:r>
      <w:r>
        <w:rPr>
          <w:w w:val="100"/>
        </w:rPr>
        <w:t>ίτον</w:t>
      </w:r>
      <w:r>
        <w:rPr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w w:val="100"/>
        </w:rPr>
        <w:t>σ</w:t>
      </w:r>
      <w:r>
        <w:rPr>
          <w:spacing w:val="-3"/>
          <w:w w:val="100"/>
        </w:rPr>
        <w:t>κ</w:t>
      </w:r>
      <w:r>
        <w:rPr>
          <w:w w:val="100"/>
        </w:rPr>
        <w:t>ό</w:t>
      </w:r>
      <w:r>
        <w:rPr>
          <w:spacing w:val="-2"/>
          <w:w w:val="100"/>
        </w:rPr>
        <w:t>π</w:t>
      </w:r>
      <w:r>
        <w:rPr>
          <w:w w:val="100"/>
        </w:rPr>
        <w:t>ευε</w:t>
      </w:r>
      <w:r>
        <w:rPr>
          <w:w w:val="100"/>
        </w:rPr>
        <w:t> </w:t>
      </w:r>
      <w:r>
        <w:rPr>
          <w:w w:val="100"/>
        </w:rPr>
        <w:t>να</w:t>
      </w:r>
      <w:r>
        <w:rPr>
          <w:w w:val="100"/>
        </w:rPr>
        <w:t> </w:t>
      </w:r>
      <w:r>
        <w:rPr>
          <w:w w:val="100"/>
        </w:rPr>
        <w:t>β</w:t>
      </w:r>
      <w:r>
        <w:rPr>
          <w:spacing w:val="-2"/>
          <w:w w:val="100"/>
        </w:rPr>
        <w:t>λ</w:t>
      </w:r>
      <w:r>
        <w:rPr>
          <w:w w:val="100"/>
        </w:rPr>
        <w:t>άψ</w:t>
      </w:r>
      <w:r>
        <w:rPr>
          <w:spacing w:val="-1"/>
          <w:w w:val="100"/>
        </w:rPr>
        <w:t>ε</w:t>
      </w:r>
      <w:r>
        <w:rPr>
          <w:w w:val="100"/>
        </w:rPr>
        <w:t>ι</w:t>
      </w:r>
      <w:r>
        <w:rPr>
          <w:w w:val="100"/>
        </w:rPr>
        <w:t> </w:t>
      </w:r>
      <w:r>
        <w:rPr>
          <w:spacing w:val="1"/>
          <w:w w:val="100"/>
        </w:rPr>
        <w:t>ά</w:t>
      </w:r>
      <w:r>
        <w:rPr>
          <w:spacing w:val="-2"/>
          <w:w w:val="100"/>
        </w:rPr>
        <w:t>λ</w:t>
      </w:r>
      <w:r>
        <w:rPr>
          <w:w w:val="100"/>
        </w:rPr>
        <w:t>λο</w:t>
      </w:r>
      <w:r>
        <w:rPr>
          <w:spacing w:val="-2"/>
          <w:w w:val="100"/>
        </w:rPr>
        <w:t>ν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τι</w:t>
      </w:r>
      <w:r>
        <w:rPr>
          <w:spacing w:val="-1"/>
          <w:w w:val="100"/>
        </w:rPr>
        <w:t>μ</w:t>
      </w:r>
      <w:r>
        <w:rPr>
          <w:w w:val="100"/>
        </w:rPr>
        <w:t>ω</w:t>
      </w:r>
      <w:r>
        <w:rPr>
          <w:spacing w:val="-1"/>
          <w:w w:val="100"/>
        </w:rPr>
        <w:t>ρ</w:t>
      </w:r>
      <w:r>
        <w:rPr>
          <w:w w:val="100"/>
        </w:rPr>
        <w:t>είτ</w:t>
      </w:r>
      <w:r>
        <w:rPr>
          <w:spacing w:val="-2"/>
          <w:w w:val="100"/>
        </w:rPr>
        <w:t>α</w:t>
      </w:r>
      <w:r>
        <w:rPr>
          <w:w w:val="100"/>
        </w:rPr>
        <w:t>ι</w:t>
      </w:r>
      <w:r>
        <w:rPr>
          <w:w w:val="100"/>
        </w:rPr>
        <w:t> </w:t>
      </w:r>
      <w:r>
        <w:rPr>
          <w:w w:val="100"/>
        </w:rPr>
        <w:t>με</w:t>
      </w:r>
      <w:r>
        <w:rPr>
          <w:spacing w:val="-1"/>
          <w:w w:val="100"/>
        </w:rPr>
        <w:t> </w:t>
      </w:r>
      <w:r>
        <w:rPr>
          <w:w w:val="100"/>
        </w:rPr>
        <w:t>κάθε</w:t>
      </w:r>
      <w:r>
        <w:rPr>
          <w:spacing w:val="-2"/>
          <w:w w:val="100"/>
        </w:rPr>
        <w:t>ι</w:t>
      </w:r>
      <w:r>
        <w:rPr>
          <w:w w:val="100"/>
        </w:rPr>
        <w:t>ρ</w:t>
      </w:r>
      <w:r>
        <w:rPr>
          <w:spacing w:val="-1"/>
          <w:w w:val="100"/>
        </w:rPr>
        <w:t>ξ</w:t>
      </w:r>
      <w:r>
        <w:rPr>
          <w:w w:val="100"/>
        </w:rPr>
        <w:t>η</w:t>
      </w:r>
      <w:r>
        <w:rPr>
          <w:spacing w:val="-1"/>
          <w:w w:val="100"/>
        </w:rPr>
        <w:t> </w:t>
      </w:r>
      <w:r>
        <w:rPr>
          <w:spacing w:val="7"/>
          <w:w w:val="100"/>
        </w:rPr>
        <w:t>μ</w:t>
      </w:r>
      <w:r>
        <w:rPr>
          <w:w w:val="100"/>
        </w:rPr>
        <w:t>έχ</w:t>
      </w:r>
      <w:r>
        <w:rPr>
          <w:spacing w:val="-1"/>
          <w:w w:val="100"/>
        </w:rPr>
        <w:t>ρ</w:t>
      </w:r>
      <w:r>
        <w:rPr>
          <w:w w:val="100"/>
        </w:rPr>
        <w:t>ι</w:t>
      </w:r>
      <w:r>
        <w:rPr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ετ</w:t>
      </w:r>
      <w:r>
        <w:rPr>
          <w:spacing w:val="-1"/>
          <w:w w:val="100"/>
        </w:rPr>
        <w:t>ώ</w:t>
      </w:r>
      <w:r>
        <w:rPr>
          <w:w w:val="100"/>
        </w:rPr>
        <w:t>ν.</w:t>
      </w:r>
    </w:p>
    <w:p>
      <w:pPr>
        <w:pStyle w:val="BodyText"/>
        <w:numPr>
          <w:ilvl w:val="0"/>
          <w:numId w:val="2"/>
        </w:numPr>
        <w:tabs>
          <w:tab w:pos="478" w:val="left" w:leader="none"/>
        </w:tabs>
        <w:spacing w:line="218" w:lineRule="exact"/>
        <w:ind w:left="478" w:right="709" w:hanging="243"/>
        <w:jc w:val="both"/>
      </w:pPr>
      <w:r>
        <w:rPr>
          <w:spacing w:val="-1"/>
          <w:w w:val="100"/>
        </w:rPr>
        <w:t>Σ</w:t>
      </w:r>
      <w:r>
        <w:rPr>
          <w:w w:val="100"/>
        </w:rPr>
        <w:t>ε</w:t>
      </w:r>
      <w:r>
        <w:rPr>
          <w:w w:val="100"/>
        </w:rPr>
        <w:t> </w:t>
      </w:r>
      <w:r>
        <w:rPr>
          <w:spacing w:val="-2"/>
          <w:w w:val="100"/>
        </w:rPr>
        <w:t>π</w:t>
      </w:r>
      <w:r>
        <w:rPr>
          <w:w w:val="100"/>
        </w:rPr>
        <w:t>ε</w:t>
      </w:r>
      <w:r>
        <w:rPr>
          <w:spacing w:val="-1"/>
          <w:w w:val="100"/>
        </w:rPr>
        <w:t>ρ</w:t>
      </w:r>
      <w:r>
        <w:rPr>
          <w:w w:val="100"/>
        </w:rPr>
        <w:t>ί</w:t>
      </w:r>
      <w:r>
        <w:rPr>
          <w:spacing w:val="-2"/>
          <w:w w:val="100"/>
        </w:rPr>
        <w:t>π</w:t>
      </w:r>
      <w:r>
        <w:rPr>
          <w:w w:val="100"/>
        </w:rPr>
        <w:t>τ</w:t>
      </w:r>
      <w:r>
        <w:rPr>
          <w:spacing w:val="-1"/>
          <w:w w:val="100"/>
        </w:rPr>
        <w:t>ω</w:t>
      </w:r>
      <w:r>
        <w:rPr>
          <w:w w:val="100"/>
        </w:rPr>
        <w:t>ση</w:t>
      </w:r>
      <w:r>
        <w:rPr>
          <w:w w:val="100"/>
        </w:rPr>
        <w:t> </w:t>
      </w:r>
      <w:r>
        <w:rPr>
          <w:w w:val="100"/>
        </w:rPr>
        <w:t>ανε</w:t>
      </w:r>
      <w:r>
        <w:rPr>
          <w:spacing w:val="-2"/>
          <w:w w:val="100"/>
        </w:rPr>
        <w:t>π</w:t>
      </w:r>
      <w:r>
        <w:rPr>
          <w:w w:val="100"/>
        </w:rPr>
        <w:t>άρ</w:t>
      </w:r>
      <w:r>
        <w:rPr>
          <w:spacing w:val="-1"/>
          <w:w w:val="100"/>
        </w:rPr>
        <w:t>κ</w:t>
      </w:r>
      <w:r>
        <w:rPr>
          <w:w w:val="100"/>
        </w:rPr>
        <w:t>ειας</w:t>
      </w:r>
      <w:r>
        <w:rPr>
          <w:w w:val="100"/>
        </w:rPr>
        <w:t> </w:t>
      </w:r>
      <w:r>
        <w:rPr>
          <w:w w:val="100"/>
        </w:rPr>
        <w:t>χώ</w:t>
      </w:r>
      <w:r>
        <w:rPr>
          <w:spacing w:val="-1"/>
          <w:w w:val="100"/>
        </w:rPr>
        <w:t>ρ</w:t>
      </w:r>
      <w:r>
        <w:rPr>
          <w:w w:val="100"/>
        </w:rPr>
        <w:t>ου</w:t>
      </w:r>
      <w:r>
        <w:rPr>
          <w:w w:val="100"/>
        </w:rPr>
        <w:t> </w:t>
      </w:r>
      <w:r>
        <w:rPr>
          <w:w w:val="100"/>
        </w:rPr>
        <w:t>η</w:t>
      </w:r>
      <w:r>
        <w:rPr>
          <w:spacing w:val="-1"/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ή</w:t>
      </w:r>
      <w:r>
        <w:rPr>
          <w:w w:val="100"/>
        </w:rPr>
        <w:t>λωση</w:t>
      </w:r>
      <w:r>
        <w:rPr>
          <w:spacing w:val="-1"/>
          <w:w w:val="100"/>
        </w:rPr>
        <w:t> </w:t>
      </w:r>
      <w:r>
        <w:rPr>
          <w:w w:val="100"/>
        </w:rPr>
        <w:t>σ</w:t>
      </w:r>
      <w:r>
        <w:rPr>
          <w:spacing w:val="1"/>
          <w:w w:val="100"/>
        </w:rPr>
        <w:t>υ</w:t>
      </w:r>
      <w:r>
        <w:rPr>
          <w:w w:val="100"/>
        </w:rPr>
        <w:t>νεχίζ</w:t>
      </w:r>
      <w:r>
        <w:rPr>
          <w:spacing w:val="-1"/>
          <w:w w:val="100"/>
        </w:rPr>
        <w:t>ε</w:t>
      </w:r>
      <w:r>
        <w:rPr>
          <w:w w:val="100"/>
        </w:rPr>
        <w:t>ται</w:t>
      </w:r>
      <w:r>
        <w:rPr>
          <w:spacing w:val="-2"/>
          <w:w w:val="100"/>
        </w:rPr>
        <w:t> </w:t>
      </w:r>
      <w:r>
        <w:rPr>
          <w:w w:val="100"/>
        </w:rPr>
        <w:t>στην</w:t>
      </w:r>
      <w:r>
        <w:rPr>
          <w:w w:val="100"/>
        </w:rPr>
        <w:t> </w:t>
      </w:r>
      <w:r>
        <w:rPr>
          <w:spacing w:val="-1"/>
          <w:w w:val="100"/>
        </w:rPr>
        <w:t>π</w:t>
      </w:r>
      <w:r>
        <w:rPr>
          <w:w w:val="100"/>
        </w:rPr>
        <w:t>ίσω</w:t>
      </w:r>
      <w:r>
        <w:rPr>
          <w:w w:val="100"/>
        </w:rPr>
        <w:t> </w:t>
      </w:r>
      <w:r>
        <w:rPr>
          <w:w w:val="100"/>
        </w:rPr>
        <w:t>όψη</w:t>
      </w:r>
      <w:r>
        <w:rPr>
          <w:spacing w:val="-1"/>
          <w:w w:val="100"/>
        </w:rPr>
        <w:t> </w:t>
      </w:r>
      <w:r>
        <w:rPr>
          <w:w w:val="100"/>
        </w:rPr>
        <w:t>τ</w:t>
      </w:r>
      <w:r>
        <w:rPr>
          <w:spacing w:val="-1"/>
          <w:w w:val="100"/>
        </w:rPr>
        <w:t>η</w:t>
      </w:r>
      <w:r>
        <w:rPr>
          <w:w w:val="100"/>
        </w:rPr>
        <w:t>ς</w:t>
      </w:r>
      <w:r>
        <w:rPr>
          <w:w w:val="100"/>
        </w:rPr>
        <w:t> </w:t>
      </w:r>
      <w:r>
        <w:rPr>
          <w:w w:val="100"/>
        </w:rPr>
        <w:t>κ</w:t>
      </w:r>
      <w:r>
        <w:rPr>
          <w:spacing w:val="1"/>
          <w:w w:val="100"/>
        </w:rPr>
        <w:t>α</w:t>
      </w:r>
      <w:r>
        <w:rPr>
          <w:w w:val="100"/>
        </w:rPr>
        <w:t>ι</w:t>
      </w:r>
      <w:r>
        <w:rPr>
          <w:w w:val="100"/>
        </w:rPr>
        <w:t> </w:t>
      </w:r>
      <w:r>
        <w:rPr>
          <w:w w:val="100"/>
        </w:rPr>
        <w:t>υ</w:t>
      </w:r>
      <w:r>
        <w:rPr>
          <w:spacing w:val="-2"/>
          <w:w w:val="100"/>
        </w:rPr>
        <w:t>π</w:t>
      </w:r>
      <w:r>
        <w:rPr>
          <w:w w:val="100"/>
        </w:rPr>
        <w:t>ο</w:t>
      </w:r>
      <w:r>
        <w:rPr>
          <w:spacing w:val="-2"/>
          <w:w w:val="100"/>
        </w:rPr>
        <w:t>γ</w:t>
      </w:r>
      <w:r>
        <w:rPr>
          <w:w w:val="100"/>
        </w:rPr>
        <w:t>ράφε</w:t>
      </w:r>
      <w:r>
        <w:rPr>
          <w:spacing w:val="-3"/>
          <w:w w:val="100"/>
        </w:rPr>
        <w:t>τ</w:t>
      </w:r>
      <w:r>
        <w:rPr>
          <w:w w:val="100"/>
        </w:rPr>
        <w:t>αι</w:t>
      </w:r>
      <w:r>
        <w:rPr>
          <w:w w:val="100"/>
        </w:rPr>
        <w:t> </w:t>
      </w:r>
      <w:r>
        <w:rPr>
          <w:spacing w:val="1"/>
          <w:w w:val="100"/>
        </w:rPr>
        <w:t>α</w:t>
      </w:r>
      <w:r>
        <w:rPr>
          <w:spacing w:val="-2"/>
          <w:w w:val="100"/>
        </w:rPr>
        <w:t>π</w:t>
      </w:r>
      <w:r>
        <w:rPr>
          <w:w w:val="100"/>
        </w:rPr>
        <w:t>ό</w:t>
      </w:r>
      <w:r>
        <w:rPr>
          <w:w w:val="100"/>
        </w:rPr>
        <w:t> </w:t>
      </w:r>
      <w:r>
        <w:rPr>
          <w:spacing w:val="-3"/>
          <w:w w:val="100"/>
        </w:rPr>
        <w:t>τ</w:t>
      </w:r>
      <w:r>
        <w:rPr>
          <w:w w:val="100"/>
        </w:rPr>
        <w:t>ον</w:t>
      </w:r>
      <w:r>
        <w:rPr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η</w:t>
      </w:r>
      <w:r>
        <w:rPr>
          <w:w w:val="100"/>
        </w:rPr>
        <w:t>λ</w:t>
      </w:r>
      <w:r>
        <w:rPr>
          <w:spacing w:val="-2"/>
          <w:w w:val="100"/>
        </w:rPr>
        <w:t>ο</w:t>
      </w:r>
      <w:r>
        <w:rPr>
          <w:w w:val="100"/>
        </w:rPr>
        <w:t>ύντα</w:t>
      </w:r>
      <w:r>
        <w:rPr>
          <w:spacing w:val="-2"/>
          <w:w w:val="100"/>
        </w:rPr>
        <w:t> </w:t>
      </w:r>
      <w:r>
        <w:rPr>
          <w:w w:val="100"/>
        </w:rPr>
        <w:t>ή</w:t>
      </w:r>
      <w:r>
        <w:rPr>
          <w:spacing w:val="-1"/>
          <w:w w:val="100"/>
        </w:rPr>
        <w:t> </w:t>
      </w:r>
      <w:r>
        <w:rPr>
          <w:w w:val="100"/>
        </w:rPr>
        <w:t>τ</w:t>
      </w:r>
      <w:r>
        <w:rPr>
          <w:spacing w:val="-1"/>
          <w:w w:val="100"/>
        </w:rPr>
        <w:t>η</w:t>
      </w:r>
      <w:r>
        <w:rPr>
          <w:w w:val="100"/>
        </w:rPr>
        <w:t>ν</w:t>
      </w:r>
      <w:r>
        <w:rPr>
          <w:w w:val="100"/>
        </w:rPr>
        <w:t> </w:t>
      </w:r>
      <w:r>
        <w:rPr>
          <w:w w:val="100"/>
        </w:rPr>
        <w:t>δ</w:t>
      </w:r>
      <w:r>
        <w:rPr>
          <w:spacing w:val="-2"/>
          <w:w w:val="100"/>
        </w:rPr>
        <w:t>η</w:t>
      </w:r>
      <w:r>
        <w:rPr>
          <w:w w:val="100"/>
        </w:rPr>
        <w:t>λ</w:t>
      </w:r>
      <w:r>
        <w:rPr>
          <w:spacing w:val="-2"/>
          <w:w w:val="100"/>
        </w:rPr>
        <w:t>ο</w:t>
      </w:r>
      <w:r>
        <w:rPr>
          <w:w w:val="100"/>
        </w:rPr>
        <w:t>ύσ</w:t>
      </w:r>
      <w:r>
        <w:rPr>
          <w:spacing w:val="1"/>
          <w:w w:val="100"/>
        </w:rPr>
        <w:t>α</w:t>
      </w:r>
      <w:r>
        <w:rPr>
          <w:w w:val="100"/>
        </w:rPr>
        <w:t>.</w:t>
      </w:r>
    </w:p>
    <w:sectPr>
      <w:type w:val="continuous"/>
      <w:pgSz w:w="11907" w:h="16840"/>
      <w:pgMar w:top="156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hanging="242"/>
        <w:jc w:val="left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6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dcterms:created xsi:type="dcterms:W3CDTF">2024-04-10T20:05:49Z</dcterms:created>
  <dcterms:modified xsi:type="dcterms:W3CDTF">2024-04-10T20:05:49Z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2024-04-10T00:00:00Z</vt:filetime>
  </property>
</Properties>
</file>